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/>
    <w:tbl>
      <w:tblPr>
        <w:tblBorders>
          <w:top w:val="double" w:sz="10"/>
          <w:bottom w:val="double" w:sz="10"/>
          <w:left w:val="double" w:sz="10"/>
          <w:right w:val="double" w:sz="10"/>
          <w:insideH w:val="double" w:sz="10"/>
          <w:insideV w:val="double" w:sz="10"/>
        </w:tblBorders>
      </w:tblPr>
      <w:tr>
        <w:tc>
          <w:tcPr>
            <w:tcW w:w="50" w:type="pct"/>
            <w:shd w:val="clear" w:color="F2F2F2"/>
            <w:vAlign w:val="top"/>
          </w:tcPr>
          <w:p>
            <w:pPr>
              <w:spacing w:before="0" w:after="0"/>
            </w:pPr>
            <w:r>
              <w:rPr>
                <w:sz w:val="24"/>
                <w:color w:val="000000"/>
                <w:b/>
              </w:rPr>
              <w:t>Данные электронной подписи</w:t>
            </w:r>
          </w:p>
          <w:p>
            <w:pPr>
              <w:spacing w:before="0" w:after="0"/>
            </w:pPr>
            <w:r>
              <w:rPr>
                <w:sz w:val="20"/>
                <w:color w:val="000000"/>
              </w:rPr>
              <w:t>Владелец: Попова Татьяна Анатольевна</w:t>
            </w:r>
          </w:p>
          <w:p>
            <w:pPr>
              <w:spacing w:before="0" w:after="0"/>
            </w:pPr>
            <w:r>
              <w:rPr>
                <w:sz w:val="20"/>
                <w:color w:val="000000"/>
              </w:rPr>
              <w:t>Организация: ООО "ТД "ВОСТОК-СЕРВИС", 4501202453 450101001</w:t>
            </w:r>
          </w:p>
          <w:p>
            <w:pPr>
              <w:spacing w:before="0" w:after="0"/>
            </w:pPr>
            <w:r>
              <w:rPr>
                <w:sz w:val="20"/>
                <w:color w:val="000000"/>
              </w:rPr>
              <w:t>Подписано: 01.07.2022 08:16 (МСК)</w:t>
            </w:r>
          </w:p>
          <w:p>
            <w:pPr>
              <w:spacing w:before="0" w:after="0"/>
            </w:pPr>
          </w:p>
          <w:p>
            <w:pPr>
              <w:spacing w:before="0" w:after="0"/>
            </w:pPr>
            <w:r>
              <w:rPr>
                <w:sz w:val="24"/>
                <w:color w:val="000000"/>
                <w:b/>
              </w:rPr>
              <w:t>Данные сертификата</w:t>
            </w:r>
          </w:p>
          <w:p>
            <w:pPr>
              <w:spacing w:before="0" w:after="0"/>
            </w:pPr>
            <w:r>
              <w:rPr>
                <w:sz w:val="20"/>
                <w:color w:val="000000"/>
              </w:rPr>
              <w:t>Серийный номер: 0199466F00ADAE8DBA492B16810DB87763</w:t>
            </w:r>
          </w:p>
          <w:p>
            <w:pPr>
              <w:spacing w:before="0" w:after="0"/>
            </w:pPr>
            <w:r>
              <w:rPr>
                <w:sz w:val="20"/>
                <w:color w:val="000000"/>
              </w:rPr>
              <w:t>Срок действия: 07.06.2022 09:35 (МСК) - 07.06.2023 09:45 (МСК)</w:t>
            </w:r>
          </w:p>
          <w:p>
            <w:pPr>
              <w:spacing w:before="0" w:after="0"/>
            </w:pPr>
            <w:r>
              <w:rPr>
                <w:sz w:val="20"/>
                <w:color w:val="000000"/>
              </w:rPr>
              <w:t>Издатель сертификата: ООО "КОМПАНИЯ "ТЕНЗОР"</w:t>
            </w:r>
          </w:p>
        </w:tc>
        <w:tc>
          <w:tcPr>
            <w:tcW w:w="50" w:type="pct"/>
            <w:shd w:val="clear" w:color="F2F2F2"/>
            <w:vAlign w:val="top"/>
          </w:tcPr>
          <w:p>
            <w:pPr>
              <w:spacing w:before="0" w:after="0"/>
            </w:pPr>
            <w:r>
              <w:rPr>
                <w:sz w:val="24"/>
                <w:color w:val="000000"/>
                <w:b/>
              </w:rPr>
              <w:t>Данные электронной подписи</w:t>
            </w:r>
          </w:p>
          <w:p>
            <w:pPr>
              <w:spacing w:before="0" w:after="0"/>
            </w:pPr>
            <w:r>
              <w:rPr>
                <w:sz w:val="20"/>
                <w:color w:val="000000"/>
              </w:rPr>
              <w:t>Владелец: Турутин Александр Викторович</w:t>
            </w:r>
          </w:p>
          <w:p>
            <w:pPr>
              <w:spacing w:before="0" w:after="0"/>
            </w:pPr>
            <w:r>
              <w:rPr>
                <w:sz w:val="20"/>
                <w:color w:val="000000"/>
              </w:rPr>
              <w:t>Организация: АО "ЮТЭК - ПЫТЬ-ЯХ", 8612011606 861201001</w:t>
            </w:r>
          </w:p>
          <w:p>
            <w:pPr>
              <w:spacing w:before="0" w:after="0"/>
            </w:pPr>
            <w:r>
              <w:rPr>
                <w:sz w:val="20"/>
                <w:color w:val="000000"/>
              </w:rPr>
              <w:t>Подписано: 11.07.2022 06:17 (МСК)</w:t>
            </w:r>
          </w:p>
          <w:p>
            <w:pPr>
              <w:spacing w:before="0" w:after="0"/>
            </w:pPr>
          </w:p>
          <w:p>
            <w:pPr>
              <w:spacing w:before="0" w:after="0"/>
            </w:pPr>
            <w:r>
              <w:rPr>
                <w:sz w:val="24"/>
                <w:color w:val="000000"/>
                <w:b/>
              </w:rPr>
              <w:t>Данные сертификата</w:t>
            </w:r>
          </w:p>
          <w:p>
            <w:pPr>
              <w:spacing w:before="0" w:after="0"/>
            </w:pPr>
            <w:r>
              <w:rPr>
                <w:sz w:val="20"/>
                <w:color w:val="000000"/>
              </w:rPr>
              <w:t>Серийный номер: 032732430004AEC78F4B292474403E9E13</w:t>
            </w:r>
          </w:p>
          <w:p>
            <w:pPr>
              <w:spacing w:before="0" w:after="0"/>
            </w:pPr>
            <w:r>
              <w:rPr>
                <w:sz w:val="20"/>
                <w:color w:val="000000"/>
              </w:rPr>
              <w:t>Срок действия: 20.12.2021 06:59 (МСК) - 20.12.2022 06:56 (МСК)</w:t>
            </w:r>
          </w:p>
          <w:p>
            <w:pPr>
              <w:spacing w:before="0" w:after="0"/>
            </w:pPr>
            <w:r>
              <w:rPr>
                <w:sz w:val="20"/>
                <w:color w:val="000000"/>
              </w:rPr>
              <w:t>Издатель сертификата: АО "ПФ "СКБ Контур"</w:t>
            </w:r>
          </w:p>
        </w:tc>
      </w:tr>
      <w:tr>
        <w:tc>
          <w:tcPr>
            <w:tcW w:w="50" w:type="pct"/>
            <w:shd w:val="clear" w:color="000000" w:themeFill="light2"/>
            <w:vAlign w:val="top"/>
          </w:tcPr>
          <w:p>
            <w:pPr>
              <w:spacing w:after="1"/>
              <w:jc w:val="center"/>
            </w:pPr>
            <w:r>
              <w:rPr>
                <w:sz w:val="20"/>
                <w:b/>
              </w:rPr>
              <w:t>Документ подписан электронной подписью</w:t>
            </w:r>
          </w:p>
        </w:tc>
        <w:tc>
          <w:tcPr>
            <w:tcW w:w="50" w:type="pct"/>
            <w:shd w:val="clear" w:color="000000" w:themeFill="light2"/>
            <w:vAlign w:val="top"/>
          </w:tcPr>
          <w:p>
            <w:pPr>
              <w:spacing w:after="1"/>
              <w:jc w:val="center"/>
            </w:pPr>
            <w:r>
              <w:rPr>
                <w:sz w:val="20"/>
                <w:b/>
              </w:rPr>
              <w:t>Документ подписан электронной подписью</w:t>
            </w:r>
          </w:p>
        </w:tc>
      </w:tr>
      <w:tr>
        <w:tc>
          <w:tcPr>
            <w:shd w:val="clear" w:color="000000" w:themeFill="light2"/>
            <w:vAlign w:val="top"/>
            <w:hMerge w:val="restart"/>
          </w:tcPr>
          <w:p>
            <w:pPr>
              <w:spacing w:before="0" w:after="0"/>
            </w:pPr>
            <w:r>
              <w:rPr>
                <w:sz w:val="20"/>
                <w:color w:val="000000"/>
                <w:b/>
              </w:rPr>
              <w:t>Номер договора</w:t>
            </w:r>
            <w:r>
              <w:rPr>
                <w:sz w:val="20"/>
                <w:color w:val="000000"/>
              </w:rPr>
              <w:t>: 2022.108057</w:t>
            </w:r>
          </w:p>
          <w:p>
            <w:pPr>
              <w:spacing w:before="0" w:after="0"/>
            </w:pPr>
            <w:r>
              <w:rPr>
                <w:sz w:val="20"/>
                <w:color w:val="000000"/>
                <w:b/>
              </w:rPr>
              <w:t>Место подписания</w:t>
            </w:r>
            <w:r>
              <w:rPr>
                <w:sz w:val="20"/>
                <w:color w:val="000000"/>
              </w:rPr>
              <w:t>: Электронная площадка www.rts-tender.ru</w:t>
            </w:r>
          </w:p>
          <w:p>
            <w:pPr>
              <w:spacing w:before="0" w:after="0"/>
            </w:pPr>
            <w:r>
              <w:rPr>
                <w:sz w:val="20"/>
                <w:color w:val="000000"/>
                <w:b/>
              </w:rPr>
              <w:t>Реестровый номер закупки</w:t>
            </w:r>
            <w:r>
              <w:rPr>
                <w:sz w:val="20"/>
                <w:color w:val="000000"/>
              </w:rPr>
              <w:t>: 32211456641</w:t>
            </w:r>
          </w:p>
        </w:tc>
        <w:tc>
          <w:tcPr>
            <w:hMerge w:val="continue"/>
          </w:tcPr>
          <w:p>
            <w:pPr>
              <w:spacing w:before="0" w:after="0"/>
            </w:pPr>
          </w:p>
        </w:tc>
      </w:tr>
    </w:tbl>
    <w:p/>
    <w:p w:rsidRPr="006C50FA" w:rsidR="006C50FA" w:rsidP="006C50FA" w:rsidRDefault="006C50FA">
      <w:pPr>
        <w:tabs>
          <w:tab w:val="left" w:pos="708"/>
        </w:tabs>
        <w:suppressAutoHyphens w:val="0"/>
        <w:spacing w:line="240" w:lineRule="atLeast"/>
        <w:ind w:firstLine="0"/>
        <w:jc w:val="right"/>
        <w:rPr>
          <w:sz w:val="24"/>
          <w:szCs w:val="24"/>
        </w:rPr>
      </w:pPr>
      <w:bookmarkStart w:name="_GoBack" w:id="0"/>
      <w:bookmarkEnd w:id="0"/>
      <w:r w:rsidRPr="006C50FA">
        <w:rPr>
          <w:sz w:val="24"/>
          <w:szCs w:val="24"/>
        </w:rPr>
        <w:t xml:space="preserve">Приложение № 1 </w:t>
      </w:r>
    </w:p>
    <w:p w:rsidRPr="006C50FA" w:rsidR="006C50FA" w:rsidP="006C50FA" w:rsidRDefault="006C50FA">
      <w:pPr>
        <w:tabs>
          <w:tab w:val="left" w:pos="708"/>
        </w:tabs>
        <w:suppressAutoHyphens w:val="0"/>
        <w:spacing w:line="240" w:lineRule="atLeast"/>
        <w:ind w:firstLine="0"/>
        <w:jc w:val="right"/>
        <w:rPr>
          <w:sz w:val="24"/>
          <w:szCs w:val="24"/>
        </w:rPr>
      </w:pPr>
      <w:r w:rsidRPr="006C50FA">
        <w:rPr>
          <w:sz w:val="24"/>
          <w:szCs w:val="24"/>
        </w:rPr>
        <w:t>к Договору поставки №___________________</w:t>
      </w:r>
    </w:p>
    <w:p w:rsidRPr="006C50FA" w:rsidR="006C50FA" w:rsidP="006C50FA" w:rsidRDefault="006C50FA">
      <w:pPr>
        <w:tabs>
          <w:tab w:val="left" w:pos="708"/>
        </w:tabs>
        <w:suppressAutoHyphens w:val="0"/>
        <w:spacing w:line="240" w:lineRule="atLeast"/>
        <w:ind w:firstLine="0"/>
        <w:jc w:val="right"/>
        <w:rPr>
          <w:sz w:val="24"/>
          <w:szCs w:val="24"/>
        </w:rPr>
      </w:pPr>
      <w:r w:rsidRPr="006C50FA">
        <w:rPr>
          <w:sz w:val="24"/>
          <w:szCs w:val="24"/>
        </w:rPr>
        <w:t>от __. _______.202</w:t>
      </w:r>
      <w:r>
        <w:rPr>
          <w:sz w:val="24"/>
          <w:szCs w:val="24"/>
        </w:rPr>
        <w:t>2</w:t>
      </w:r>
    </w:p>
    <w:p w:rsidR="0039328A" w:rsidP="006116DB" w:rsidRDefault="0039328A">
      <w:pPr>
        <w:tabs>
          <w:tab w:val="left" w:pos="142"/>
        </w:tabs>
        <w:spacing w:line="240" w:lineRule="auto"/>
        <w:ind w:firstLine="0"/>
        <w:contextualSpacing/>
        <w:jc w:val="center"/>
        <w:rPr>
          <w:b/>
          <w:sz w:val="22"/>
          <w:szCs w:val="22"/>
        </w:rPr>
      </w:pPr>
    </w:p>
    <w:p w:rsidR="006C6A60" w:rsidP="006116DB" w:rsidRDefault="006C6A60">
      <w:pPr>
        <w:tabs>
          <w:tab w:val="left" w:pos="142"/>
        </w:tabs>
        <w:spacing w:line="240" w:lineRule="auto"/>
        <w:ind w:firstLine="0"/>
        <w:contextualSpacing/>
        <w:jc w:val="center"/>
        <w:rPr>
          <w:b/>
          <w:sz w:val="22"/>
          <w:szCs w:val="22"/>
        </w:rPr>
      </w:pPr>
    </w:p>
    <w:p w:rsidRPr="006116DB" w:rsidR="006116DB" w:rsidP="006116DB" w:rsidRDefault="006116DB">
      <w:pPr>
        <w:tabs>
          <w:tab w:val="left" w:pos="142"/>
        </w:tabs>
        <w:spacing w:line="240" w:lineRule="auto"/>
        <w:ind w:firstLine="0"/>
        <w:contextualSpacing/>
        <w:jc w:val="center"/>
        <w:rPr>
          <w:b/>
          <w:sz w:val="22"/>
          <w:szCs w:val="22"/>
        </w:rPr>
      </w:pPr>
      <w:r w:rsidRPr="006116DB">
        <w:rPr>
          <w:b/>
          <w:sz w:val="22"/>
          <w:szCs w:val="22"/>
        </w:rPr>
        <w:t>Спецификация</w:t>
      </w:r>
    </w:p>
    <w:p w:rsidR="006116DB" w:rsidP="006116DB" w:rsidRDefault="006116DB">
      <w:pPr>
        <w:tabs>
          <w:tab w:val="left" w:pos="142"/>
        </w:tabs>
        <w:spacing w:line="240" w:lineRule="auto"/>
        <w:ind w:firstLine="0"/>
        <w:contextualSpacing/>
        <w:jc w:val="center"/>
        <w:rPr>
          <w:b/>
          <w:sz w:val="22"/>
          <w:szCs w:val="22"/>
        </w:rPr>
      </w:pPr>
      <w:r w:rsidRPr="006116DB">
        <w:rPr>
          <w:b/>
          <w:sz w:val="22"/>
          <w:szCs w:val="22"/>
        </w:rPr>
        <w:t xml:space="preserve">на поставку </w:t>
      </w:r>
      <w:r w:rsidR="00DF4CDD">
        <w:rPr>
          <w:b/>
          <w:sz w:val="22"/>
          <w:szCs w:val="22"/>
        </w:rPr>
        <w:t>специальной одежды, обуви, СИЗ для работников</w:t>
      </w:r>
      <w:r w:rsidRPr="006116DB">
        <w:rPr>
          <w:b/>
          <w:sz w:val="22"/>
          <w:szCs w:val="22"/>
        </w:rPr>
        <w:t xml:space="preserve"> АО «ЮТЭК-Пыть-Ях» </w:t>
      </w:r>
      <w:r>
        <w:rPr>
          <w:b/>
          <w:sz w:val="22"/>
          <w:szCs w:val="22"/>
        </w:rPr>
        <w:t>на</w:t>
      </w:r>
      <w:r w:rsidRPr="006116DB">
        <w:rPr>
          <w:b/>
          <w:sz w:val="22"/>
          <w:szCs w:val="22"/>
        </w:rPr>
        <w:t xml:space="preserve"> 202</w:t>
      </w:r>
      <w:r w:rsidR="00AC6454">
        <w:rPr>
          <w:b/>
          <w:sz w:val="22"/>
          <w:szCs w:val="22"/>
        </w:rPr>
        <w:t>2</w:t>
      </w:r>
      <w:r w:rsidRPr="006116DB">
        <w:rPr>
          <w:b/>
          <w:sz w:val="22"/>
          <w:szCs w:val="22"/>
        </w:rPr>
        <w:t xml:space="preserve"> год</w:t>
      </w:r>
    </w:p>
    <w:p w:rsidR="0039328A" w:rsidP="006116DB" w:rsidRDefault="0039328A">
      <w:pPr>
        <w:tabs>
          <w:tab w:val="left" w:pos="142"/>
        </w:tabs>
        <w:spacing w:line="240" w:lineRule="auto"/>
        <w:ind w:firstLine="0"/>
        <w:contextualSpacing/>
        <w:jc w:val="center"/>
        <w:rPr>
          <w:b/>
          <w:sz w:val="22"/>
          <w:szCs w:val="22"/>
        </w:rPr>
      </w:pPr>
    </w:p>
    <w:p w:rsidRPr="006116DB" w:rsidR="0039328A" w:rsidP="006116DB" w:rsidRDefault="0039328A">
      <w:pPr>
        <w:tabs>
          <w:tab w:val="left" w:pos="142"/>
        </w:tabs>
        <w:spacing w:line="240" w:lineRule="auto"/>
        <w:ind w:firstLine="0"/>
        <w:contextualSpacing/>
        <w:jc w:val="center"/>
        <w:rPr>
          <w:b/>
          <w:sz w:val="22"/>
          <w:szCs w:val="22"/>
        </w:rPr>
      </w:pPr>
    </w:p>
    <w:tbl>
      <w:tblPr>
        <w:tblW w:w="15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18"/>
        <w:gridCol w:w="33"/>
        <w:gridCol w:w="179"/>
        <w:gridCol w:w="422"/>
        <w:gridCol w:w="234"/>
        <w:gridCol w:w="31"/>
        <w:gridCol w:w="190"/>
        <w:gridCol w:w="2805"/>
        <w:gridCol w:w="234"/>
        <w:gridCol w:w="31"/>
        <w:gridCol w:w="190"/>
        <w:gridCol w:w="56"/>
        <w:gridCol w:w="1599"/>
        <w:gridCol w:w="223"/>
        <w:gridCol w:w="36"/>
        <w:gridCol w:w="209"/>
        <w:gridCol w:w="961"/>
        <w:gridCol w:w="239"/>
        <w:gridCol w:w="28"/>
        <w:gridCol w:w="194"/>
        <w:gridCol w:w="678"/>
        <w:gridCol w:w="234"/>
        <w:gridCol w:w="31"/>
        <w:gridCol w:w="189"/>
        <w:gridCol w:w="964"/>
        <w:gridCol w:w="234"/>
        <w:gridCol w:w="36"/>
        <w:gridCol w:w="183"/>
        <w:gridCol w:w="1373"/>
        <w:gridCol w:w="238"/>
        <w:gridCol w:w="32"/>
        <w:gridCol w:w="200"/>
        <w:gridCol w:w="659"/>
        <w:gridCol w:w="242"/>
        <w:gridCol w:w="28"/>
        <w:gridCol w:w="205"/>
        <w:gridCol w:w="1075"/>
        <w:gridCol w:w="250"/>
        <w:gridCol w:w="29"/>
        <w:gridCol w:w="202"/>
      </w:tblGrid>
      <w:tr w:rsidRPr="006116DB" w:rsidR="00CD68B2" w:rsidTr="00C412C7">
        <w:trPr>
          <w:gridAfter w:val="3"/>
          <w:wAfter w:w="481" w:type="dxa"/>
          <w:trHeight w:val="1031"/>
          <w:jc w:val="center"/>
        </w:trPr>
        <w:tc>
          <w:tcPr>
            <w:tcW w:w="852" w:type="dxa"/>
            <w:gridSpan w:val="4"/>
            <w:shd w:val="clear" w:color="auto" w:fill="auto"/>
            <w:vAlign w:val="center"/>
            <w:hideMark/>
          </w:tcPr>
          <w:p w:rsidRPr="006116DB" w:rsidR="006116DB" w:rsidP="006116DB" w:rsidRDefault="006116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  <w:hideMark/>
          </w:tcPr>
          <w:p w:rsidRPr="006116DB" w:rsidR="006116DB" w:rsidP="006116DB" w:rsidRDefault="006116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2110" w:type="dxa"/>
            <w:gridSpan w:val="5"/>
            <w:vAlign w:val="center"/>
            <w:hideMark/>
          </w:tcPr>
          <w:p w:rsidRPr="006116DB" w:rsidR="006116DB" w:rsidP="006116DB" w:rsidRDefault="006116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6116DB">
              <w:rPr>
                <w:b/>
                <w:bCs/>
                <w:sz w:val="22"/>
                <w:szCs w:val="22"/>
              </w:rPr>
              <w:t>Размеры</w:t>
            </w:r>
          </w:p>
        </w:tc>
        <w:tc>
          <w:tcPr>
            <w:tcW w:w="1429" w:type="dxa"/>
            <w:gridSpan w:val="4"/>
            <w:shd w:val="clear" w:color="auto" w:fill="auto"/>
            <w:vAlign w:val="center"/>
            <w:hideMark/>
          </w:tcPr>
          <w:p w:rsidRPr="006116DB" w:rsidR="006116DB" w:rsidP="006116DB" w:rsidRDefault="006116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  <w:hideMark/>
          </w:tcPr>
          <w:p w:rsidRPr="006116DB" w:rsidR="006116DB" w:rsidP="006116DB" w:rsidRDefault="006116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116DB" w:rsidR="006116DB" w:rsidP="006116DB" w:rsidRDefault="006116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6116DB">
              <w:rPr>
                <w:b/>
                <w:bCs/>
                <w:sz w:val="22"/>
                <w:szCs w:val="22"/>
              </w:rPr>
              <w:t>Цена за единицу без НДС, руб.</w:t>
            </w: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116DB" w:rsidR="006116DB" w:rsidP="006116DB" w:rsidRDefault="006116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6116DB">
              <w:rPr>
                <w:b/>
                <w:bCs/>
                <w:sz w:val="22"/>
                <w:szCs w:val="22"/>
              </w:rPr>
              <w:t>Стоимость без НДС, руб.</w:t>
            </w:r>
          </w:p>
        </w:tc>
        <w:tc>
          <w:tcPr>
            <w:tcW w:w="11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116DB" w:rsidR="006116DB" w:rsidP="006116DB" w:rsidRDefault="006116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6116DB">
              <w:rPr>
                <w:b/>
                <w:bCs/>
                <w:sz w:val="22"/>
                <w:szCs w:val="22"/>
              </w:rPr>
              <w:t>НДС 20%</w:t>
            </w:r>
            <w:r w:rsidR="00F20C5E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116DB" w:rsidR="006116DB" w:rsidP="006116DB" w:rsidRDefault="006116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6116DB">
              <w:rPr>
                <w:b/>
                <w:bCs/>
                <w:sz w:val="22"/>
                <w:szCs w:val="22"/>
              </w:rPr>
              <w:t>Стоимость с учетом НДС 20%.</w:t>
            </w:r>
            <w:r w:rsidR="00F20C5E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Pr="006116DB" w:rsidR="0039328A" w:rsidTr="00C412C7">
        <w:trPr>
          <w:gridBefore w:val="2"/>
          <w:gridAfter w:val="1"/>
          <w:wBefore w:w="251" w:type="dxa"/>
          <w:wAfter w:w="202" w:type="dxa"/>
          <w:trHeight w:val="419"/>
          <w:jc w:val="center"/>
        </w:trPr>
        <w:tc>
          <w:tcPr>
            <w:tcW w:w="866" w:type="dxa"/>
            <w:gridSpan w:val="4"/>
            <w:vMerge w:val="restart"/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260" w:type="dxa"/>
            <w:gridSpan w:val="4"/>
            <w:vMerge w:val="restart"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Костюм, цвет темно-синий с желтым</w:t>
            </w:r>
          </w:p>
          <w:p w:rsidRPr="006116DB" w:rsidR="0039328A" w:rsidP="0039328A" w:rsidRDefault="0030095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1295400" cy="1876425"/>
                  <wp:effectExtent l="0" t="0" r="0" b="0"/>
                  <wp:docPr id="4" name="Рисунок 94" descr="Костюм САТУРН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4" descr="Костюм САТУРН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9328A" w:rsidR="0039328A" w:rsidP="0039328A" w:rsidRDefault="0039328A">
            <w:pPr>
              <w:ind w:firstLine="0"/>
              <w:jc w:val="center"/>
              <w:rPr>
                <w:b/>
                <w:i/>
                <w:sz w:val="22"/>
                <w:szCs w:val="22"/>
              </w:rPr>
            </w:pPr>
            <w:r w:rsidRPr="0039328A">
              <w:rPr>
                <w:b/>
                <w:i/>
                <w:sz w:val="22"/>
                <w:szCs w:val="22"/>
              </w:rPr>
              <w:t>48-50/158-164</w:t>
            </w:r>
          </w:p>
        </w:tc>
        <w:tc>
          <w:tcPr>
            <w:tcW w:w="1437" w:type="dxa"/>
            <w:gridSpan w:val="4"/>
            <w:vMerge w:val="restart"/>
          </w:tcPr>
          <w:p w:rsidRPr="00E94716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E94716">
              <w:rPr>
                <w:b/>
                <w:sz w:val="22"/>
                <w:szCs w:val="22"/>
              </w:rPr>
              <w:t>комплект</w:t>
            </w: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E94716" w:rsidR="0039328A" w:rsidP="0039328A" w:rsidRDefault="001A256A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sz w:val="22"/>
                <w:szCs w:val="22"/>
                <w:lang w:eastAsia="ru-RU"/>
              </w:rPr>
            </w:pPr>
            <w:r w:rsidRPr="00E94716">
              <w:rPr>
                <w:b/>
                <w:i/>
                <w:i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23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6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39328A" w:rsidTr="00C412C7">
        <w:trPr>
          <w:gridBefore w:val="2"/>
          <w:gridAfter w:val="1"/>
          <w:wBefore w:w="251" w:type="dxa"/>
          <w:wAfter w:w="202" w:type="dxa"/>
          <w:trHeight w:val="419"/>
          <w:jc w:val="center"/>
        </w:trPr>
        <w:tc>
          <w:tcPr>
            <w:tcW w:w="866" w:type="dxa"/>
            <w:gridSpan w:val="4"/>
            <w:vMerge/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9328A" w:rsidR="0039328A" w:rsidP="0039328A" w:rsidRDefault="0039328A">
            <w:pPr>
              <w:ind w:firstLine="0"/>
              <w:jc w:val="center"/>
              <w:rPr>
                <w:b/>
                <w:i/>
                <w:sz w:val="22"/>
                <w:szCs w:val="22"/>
              </w:rPr>
            </w:pPr>
            <w:r w:rsidRPr="0039328A">
              <w:rPr>
                <w:b/>
                <w:i/>
                <w:sz w:val="22"/>
                <w:szCs w:val="22"/>
              </w:rPr>
              <w:t>48-50/170-176</w:t>
            </w:r>
          </w:p>
        </w:tc>
        <w:tc>
          <w:tcPr>
            <w:tcW w:w="1437" w:type="dxa"/>
            <w:gridSpan w:val="4"/>
            <w:vMerge/>
          </w:tcPr>
          <w:p w:rsidRPr="005316B5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E94716" w:rsidR="0039328A" w:rsidP="001A256A" w:rsidRDefault="0039328A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1</w:t>
            </w:r>
            <w:r w:rsidRPr="00E94716" w:rsidR="001A256A">
              <w:rPr>
                <w:b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42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39328A" w:rsidTr="00C412C7">
        <w:trPr>
          <w:gridBefore w:val="2"/>
          <w:gridAfter w:val="1"/>
          <w:wBefore w:w="251" w:type="dxa"/>
          <w:wAfter w:w="202" w:type="dxa"/>
          <w:trHeight w:val="419"/>
          <w:jc w:val="center"/>
        </w:trPr>
        <w:tc>
          <w:tcPr>
            <w:tcW w:w="866" w:type="dxa"/>
            <w:gridSpan w:val="4"/>
            <w:vMerge/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9328A" w:rsidR="0039328A" w:rsidP="0039328A" w:rsidRDefault="0039328A">
            <w:pPr>
              <w:ind w:firstLine="0"/>
              <w:jc w:val="center"/>
              <w:rPr>
                <w:b/>
                <w:i/>
                <w:sz w:val="22"/>
                <w:szCs w:val="22"/>
              </w:rPr>
            </w:pPr>
            <w:r w:rsidRPr="0039328A">
              <w:rPr>
                <w:b/>
                <w:i/>
                <w:sz w:val="22"/>
                <w:szCs w:val="22"/>
              </w:rPr>
              <w:t>48-50/182-188</w:t>
            </w:r>
          </w:p>
        </w:tc>
        <w:tc>
          <w:tcPr>
            <w:tcW w:w="1437" w:type="dxa"/>
            <w:gridSpan w:val="4"/>
            <w:vMerge/>
          </w:tcPr>
          <w:p w:rsidRPr="005316B5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E94716" w:rsidR="0039328A" w:rsidP="0039328A" w:rsidRDefault="001A256A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142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39328A" w:rsidTr="00C412C7">
        <w:trPr>
          <w:gridBefore w:val="2"/>
          <w:gridAfter w:val="1"/>
          <w:wBefore w:w="251" w:type="dxa"/>
          <w:wAfter w:w="202" w:type="dxa"/>
          <w:trHeight w:val="419"/>
          <w:jc w:val="center"/>
        </w:trPr>
        <w:tc>
          <w:tcPr>
            <w:tcW w:w="866" w:type="dxa"/>
            <w:gridSpan w:val="4"/>
            <w:vMerge/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9328A" w:rsidR="0039328A" w:rsidP="0039328A" w:rsidRDefault="0039328A">
            <w:pPr>
              <w:ind w:firstLine="0"/>
              <w:jc w:val="center"/>
              <w:rPr>
                <w:b/>
                <w:i/>
                <w:sz w:val="22"/>
                <w:szCs w:val="22"/>
              </w:rPr>
            </w:pPr>
            <w:r w:rsidRPr="0039328A">
              <w:rPr>
                <w:b/>
                <w:i/>
                <w:sz w:val="22"/>
                <w:szCs w:val="22"/>
              </w:rPr>
              <w:t>44-46/158-164</w:t>
            </w:r>
          </w:p>
        </w:tc>
        <w:tc>
          <w:tcPr>
            <w:tcW w:w="1437" w:type="dxa"/>
            <w:gridSpan w:val="4"/>
            <w:vMerge/>
          </w:tcPr>
          <w:p w:rsidRPr="005316B5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E94716" w:rsidR="0039328A" w:rsidP="0039328A" w:rsidRDefault="0039328A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42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39328A" w:rsidTr="00C412C7">
        <w:trPr>
          <w:gridBefore w:val="2"/>
          <w:gridAfter w:val="1"/>
          <w:wBefore w:w="251" w:type="dxa"/>
          <w:wAfter w:w="202" w:type="dxa"/>
          <w:trHeight w:val="419"/>
          <w:jc w:val="center"/>
        </w:trPr>
        <w:tc>
          <w:tcPr>
            <w:tcW w:w="866" w:type="dxa"/>
            <w:gridSpan w:val="4"/>
            <w:vMerge/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9328A" w:rsidR="0039328A" w:rsidP="0039328A" w:rsidRDefault="0039328A">
            <w:pPr>
              <w:ind w:firstLine="0"/>
              <w:jc w:val="center"/>
              <w:rPr>
                <w:b/>
                <w:i/>
                <w:sz w:val="22"/>
                <w:szCs w:val="22"/>
              </w:rPr>
            </w:pPr>
            <w:r w:rsidRPr="0039328A">
              <w:rPr>
                <w:b/>
                <w:i/>
                <w:sz w:val="22"/>
                <w:szCs w:val="22"/>
              </w:rPr>
              <w:t>44-46/170-176</w:t>
            </w:r>
          </w:p>
        </w:tc>
        <w:tc>
          <w:tcPr>
            <w:tcW w:w="1437" w:type="dxa"/>
            <w:gridSpan w:val="4"/>
            <w:vMerge/>
          </w:tcPr>
          <w:p w:rsidRPr="005316B5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E94716" w:rsidR="0039328A" w:rsidP="0039328A" w:rsidRDefault="001A256A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142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39328A" w:rsidTr="00C412C7">
        <w:trPr>
          <w:gridBefore w:val="2"/>
          <w:gridAfter w:val="1"/>
          <w:wBefore w:w="251" w:type="dxa"/>
          <w:wAfter w:w="202" w:type="dxa"/>
          <w:trHeight w:val="419"/>
          <w:jc w:val="center"/>
        </w:trPr>
        <w:tc>
          <w:tcPr>
            <w:tcW w:w="866" w:type="dxa"/>
            <w:gridSpan w:val="4"/>
            <w:vMerge/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9328A" w:rsidR="0039328A" w:rsidP="0039328A" w:rsidRDefault="0039328A">
            <w:pPr>
              <w:ind w:firstLine="0"/>
              <w:jc w:val="center"/>
              <w:rPr>
                <w:b/>
                <w:i/>
                <w:sz w:val="22"/>
                <w:szCs w:val="22"/>
              </w:rPr>
            </w:pPr>
            <w:r w:rsidRPr="0039328A">
              <w:rPr>
                <w:b/>
                <w:i/>
                <w:sz w:val="22"/>
                <w:szCs w:val="22"/>
              </w:rPr>
              <w:t>44-46/182-188</w:t>
            </w:r>
          </w:p>
        </w:tc>
        <w:tc>
          <w:tcPr>
            <w:tcW w:w="1437" w:type="dxa"/>
            <w:gridSpan w:val="4"/>
            <w:vMerge/>
          </w:tcPr>
          <w:p w:rsidRPr="005316B5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E94716" w:rsidR="0039328A" w:rsidP="0039328A" w:rsidRDefault="0039328A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42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39328A" w:rsidTr="00C412C7">
        <w:trPr>
          <w:gridBefore w:val="2"/>
          <w:gridAfter w:val="1"/>
          <w:wBefore w:w="251" w:type="dxa"/>
          <w:wAfter w:w="202" w:type="dxa"/>
          <w:trHeight w:val="419"/>
          <w:jc w:val="center"/>
        </w:trPr>
        <w:tc>
          <w:tcPr>
            <w:tcW w:w="866" w:type="dxa"/>
            <w:gridSpan w:val="4"/>
            <w:vMerge/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9328A" w:rsidR="0039328A" w:rsidP="0039328A" w:rsidRDefault="0039328A">
            <w:pPr>
              <w:ind w:firstLine="0"/>
              <w:jc w:val="center"/>
              <w:rPr>
                <w:b/>
                <w:i/>
                <w:sz w:val="22"/>
                <w:szCs w:val="22"/>
              </w:rPr>
            </w:pPr>
            <w:r w:rsidRPr="0039328A">
              <w:rPr>
                <w:b/>
                <w:i/>
                <w:sz w:val="22"/>
                <w:szCs w:val="22"/>
              </w:rPr>
              <w:t>60-62/170-176</w:t>
            </w:r>
          </w:p>
        </w:tc>
        <w:tc>
          <w:tcPr>
            <w:tcW w:w="1437" w:type="dxa"/>
            <w:gridSpan w:val="4"/>
            <w:vMerge/>
          </w:tcPr>
          <w:p w:rsidRPr="005316B5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E94716" w:rsidR="0039328A" w:rsidP="0039328A" w:rsidRDefault="0039328A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42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39328A" w:rsidTr="00C412C7">
        <w:trPr>
          <w:gridBefore w:val="2"/>
          <w:gridAfter w:val="1"/>
          <w:wBefore w:w="251" w:type="dxa"/>
          <w:wAfter w:w="202" w:type="dxa"/>
          <w:trHeight w:val="419"/>
          <w:jc w:val="center"/>
        </w:trPr>
        <w:tc>
          <w:tcPr>
            <w:tcW w:w="866" w:type="dxa"/>
            <w:gridSpan w:val="4"/>
            <w:vMerge/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9328A" w:rsidR="0039328A" w:rsidP="0039328A" w:rsidRDefault="0039328A">
            <w:pPr>
              <w:ind w:firstLine="0"/>
              <w:jc w:val="center"/>
              <w:rPr>
                <w:b/>
                <w:i/>
                <w:sz w:val="22"/>
                <w:szCs w:val="22"/>
              </w:rPr>
            </w:pPr>
            <w:r w:rsidRPr="0039328A">
              <w:rPr>
                <w:b/>
                <w:i/>
                <w:sz w:val="22"/>
                <w:szCs w:val="22"/>
              </w:rPr>
              <w:t>68-70/170-176</w:t>
            </w:r>
          </w:p>
        </w:tc>
        <w:tc>
          <w:tcPr>
            <w:tcW w:w="1437" w:type="dxa"/>
            <w:gridSpan w:val="4"/>
            <w:vMerge/>
          </w:tcPr>
          <w:p w:rsidRPr="005316B5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E94716" w:rsidR="0039328A" w:rsidP="0039328A" w:rsidRDefault="0039328A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42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39328A" w:rsidTr="00C412C7">
        <w:trPr>
          <w:gridBefore w:val="2"/>
          <w:gridAfter w:val="1"/>
          <w:wBefore w:w="251" w:type="dxa"/>
          <w:wAfter w:w="202" w:type="dxa"/>
          <w:trHeight w:val="419"/>
          <w:jc w:val="center"/>
        </w:trPr>
        <w:tc>
          <w:tcPr>
            <w:tcW w:w="866" w:type="dxa"/>
            <w:gridSpan w:val="4"/>
            <w:vMerge/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9328A" w:rsidR="0039328A" w:rsidP="0039328A" w:rsidRDefault="0039328A">
            <w:pPr>
              <w:ind w:firstLine="0"/>
              <w:jc w:val="center"/>
              <w:rPr>
                <w:b/>
                <w:i/>
                <w:sz w:val="22"/>
                <w:szCs w:val="22"/>
              </w:rPr>
            </w:pPr>
            <w:r w:rsidRPr="0039328A">
              <w:rPr>
                <w:b/>
                <w:i/>
                <w:sz w:val="22"/>
                <w:szCs w:val="22"/>
              </w:rPr>
              <w:t>56-58/170-176</w:t>
            </w:r>
          </w:p>
        </w:tc>
        <w:tc>
          <w:tcPr>
            <w:tcW w:w="1437" w:type="dxa"/>
            <w:gridSpan w:val="4"/>
            <w:vMerge/>
          </w:tcPr>
          <w:p w:rsidRPr="005316B5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E94716" w:rsidR="0039328A" w:rsidP="0039328A" w:rsidRDefault="0039328A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142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39328A" w:rsidTr="00C412C7">
        <w:trPr>
          <w:gridBefore w:val="2"/>
          <w:gridAfter w:val="1"/>
          <w:wBefore w:w="251" w:type="dxa"/>
          <w:wAfter w:w="202" w:type="dxa"/>
          <w:trHeight w:val="419"/>
          <w:jc w:val="center"/>
        </w:trPr>
        <w:tc>
          <w:tcPr>
            <w:tcW w:w="866" w:type="dxa"/>
            <w:gridSpan w:val="4"/>
            <w:vMerge/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9328A" w:rsidR="0039328A" w:rsidP="0039328A" w:rsidRDefault="0039328A">
            <w:pPr>
              <w:ind w:firstLine="0"/>
              <w:jc w:val="center"/>
              <w:rPr>
                <w:b/>
                <w:i/>
                <w:sz w:val="22"/>
                <w:szCs w:val="22"/>
              </w:rPr>
            </w:pPr>
            <w:r w:rsidRPr="0039328A">
              <w:rPr>
                <w:b/>
                <w:i/>
                <w:sz w:val="22"/>
                <w:szCs w:val="22"/>
              </w:rPr>
              <w:t>56-58/182-189</w:t>
            </w:r>
          </w:p>
        </w:tc>
        <w:tc>
          <w:tcPr>
            <w:tcW w:w="1437" w:type="dxa"/>
            <w:gridSpan w:val="4"/>
            <w:vMerge/>
          </w:tcPr>
          <w:p w:rsidRPr="005316B5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E94716" w:rsidR="0039328A" w:rsidP="0039328A" w:rsidRDefault="0039328A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42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39328A" w:rsidTr="00C412C7">
        <w:trPr>
          <w:gridBefore w:val="2"/>
          <w:gridAfter w:val="1"/>
          <w:wBefore w:w="251" w:type="dxa"/>
          <w:wAfter w:w="202" w:type="dxa"/>
          <w:trHeight w:val="419"/>
          <w:jc w:val="center"/>
        </w:trPr>
        <w:tc>
          <w:tcPr>
            <w:tcW w:w="866" w:type="dxa"/>
            <w:gridSpan w:val="4"/>
            <w:vMerge/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9328A" w:rsidR="0039328A" w:rsidP="0039328A" w:rsidRDefault="0039328A">
            <w:pPr>
              <w:ind w:firstLine="0"/>
              <w:jc w:val="center"/>
              <w:rPr>
                <w:b/>
                <w:i/>
                <w:sz w:val="22"/>
                <w:szCs w:val="22"/>
              </w:rPr>
            </w:pPr>
            <w:r w:rsidRPr="0039328A">
              <w:rPr>
                <w:b/>
                <w:i/>
                <w:sz w:val="22"/>
                <w:szCs w:val="22"/>
              </w:rPr>
              <w:t>52-54/182-188</w:t>
            </w:r>
          </w:p>
        </w:tc>
        <w:tc>
          <w:tcPr>
            <w:tcW w:w="1437" w:type="dxa"/>
            <w:gridSpan w:val="4"/>
            <w:vMerge/>
          </w:tcPr>
          <w:p w:rsidRPr="005316B5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E94716" w:rsidR="0039328A" w:rsidP="0039328A" w:rsidRDefault="001A256A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42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39328A" w:rsidTr="00C412C7">
        <w:trPr>
          <w:gridBefore w:val="2"/>
          <w:gridAfter w:val="1"/>
          <w:wBefore w:w="251" w:type="dxa"/>
          <w:wAfter w:w="202" w:type="dxa"/>
          <w:trHeight w:val="419"/>
          <w:jc w:val="center"/>
        </w:trPr>
        <w:tc>
          <w:tcPr>
            <w:tcW w:w="866" w:type="dxa"/>
            <w:gridSpan w:val="4"/>
            <w:vMerge/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9328A" w:rsidR="0039328A" w:rsidP="0039328A" w:rsidRDefault="0039328A">
            <w:pPr>
              <w:ind w:firstLine="0"/>
              <w:jc w:val="center"/>
              <w:rPr>
                <w:b/>
                <w:i/>
                <w:sz w:val="22"/>
                <w:szCs w:val="22"/>
              </w:rPr>
            </w:pPr>
            <w:r w:rsidRPr="0039328A">
              <w:rPr>
                <w:b/>
                <w:i/>
                <w:sz w:val="22"/>
                <w:szCs w:val="22"/>
              </w:rPr>
              <w:t>52-54/170-176</w:t>
            </w:r>
          </w:p>
        </w:tc>
        <w:tc>
          <w:tcPr>
            <w:tcW w:w="1437" w:type="dxa"/>
            <w:gridSpan w:val="4"/>
            <w:vMerge/>
          </w:tcPr>
          <w:p w:rsidRPr="005316B5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E94716" w:rsidR="0039328A" w:rsidP="0039328A" w:rsidRDefault="001A256A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42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39328A" w:rsidTr="00C412C7">
        <w:trPr>
          <w:gridBefore w:val="2"/>
          <w:gridAfter w:val="1"/>
          <w:wBefore w:w="251" w:type="dxa"/>
          <w:wAfter w:w="202" w:type="dxa"/>
          <w:trHeight w:val="419"/>
          <w:jc w:val="center"/>
        </w:trPr>
        <w:tc>
          <w:tcPr>
            <w:tcW w:w="866" w:type="dxa"/>
            <w:gridSpan w:val="4"/>
            <w:vMerge/>
            <w:shd w:val="clear" w:color="auto" w:fill="auto"/>
            <w:vAlign w:val="center"/>
          </w:tcPr>
          <w:p w:rsidRPr="006116DB" w:rsidR="0039328A" w:rsidP="0039328A" w:rsidRDefault="0039328A">
            <w:pPr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01" w:type="dxa"/>
            <w:gridSpan w:val="13"/>
            <w:shd w:val="clear" w:color="auto" w:fill="FFFF00"/>
          </w:tcPr>
          <w:p w:rsidRPr="005316B5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color w:val="FF0000"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 w:rsidRPr="00E94716" w:rsidR="0039328A" w:rsidP="0039328A" w:rsidRDefault="001A256A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53</w:t>
            </w:r>
          </w:p>
        </w:tc>
        <w:tc>
          <w:tcPr>
            <w:tcW w:w="1423" w:type="dxa"/>
            <w:gridSpan w:val="4"/>
            <w:tcBorders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6" w:type="dxa"/>
            <w:gridSpan w:val="4"/>
            <w:tcBorders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gridSpan w:val="4"/>
            <w:tcBorders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D7509C" w:rsidTr="00C412C7">
        <w:trPr>
          <w:gridBefore w:val="2"/>
          <w:gridAfter w:val="1"/>
          <w:wBefore w:w="251" w:type="dxa"/>
          <w:wAfter w:w="202" w:type="dxa"/>
          <w:trHeight w:val="436"/>
          <w:jc w:val="center"/>
        </w:trPr>
        <w:tc>
          <w:tcPr>
            <w:tcW w:w="866" w:type="dxa"/>
            <w:gridSpan w:val="4"/>
            <w:vMerge w:val="restart"/>
            <w:shd w:val="clear" w:color="auto" w:fill="auto"/>
            <w:vAlign w:val="center"/>
          </w:tcPr>
          <w:p w:rsidRPr="006116DB" w:rsidR="00D7509C" w:rsidP="0039328A" w:rsidRDefault="00D7509C">
            <w:pPr>
              <w:tabs>
                <w:tab w:val="left" w:pos="142"/>
              </w:tabs>
              <w:spacing w:line="240" w:lineRule="auto"/>
              <w:ind w:firstLine="228"/>
              <w:contextualSpacing/>
              <w:jc w:val="left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2</w:t>
            </w:r>
          </w:p>
          <w:p w:rsidR="00D7509C" w:rsidP="0039328A" w:rsidRDefault="00D7509C">
            <w:pPr>
              <w:tabs>
                <w:tab w:val="left" w:pos="142"/>
              </w:tabs>
              <w:spacing w:line="240" w:lineRule="auto"/>
              <w:ind w:firstLine="228"/>
              <w:contextualSpacing/>
              <w:jc w:val="left"/>
              <w:rPr>
                <w:b/>
                <w:sz w:val="22"/>
                <w:szCs w:val="22"/>
              </w:rPr>
            </w:pPr>
          </w:p>
          <w:p w:rsidRPr="006116DB" w:rsidR="00D7509C" w:rsidP="0039328A" w:rsidRDefault="00D7509C">
            <w:pPr>
              <w:tabs>
                <w:tab w:val="left" w:pos="142"/>
              </w:tabs>
              <w:spacing w:line="240" w:lineRule="auto"/>
              <w:ind w:firstLine="228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 w:val="restart"/>
          </w:tcPr>
          <w:p w:rsidRPr="006116DB" w:rsidR="00D7509C" w:rsidP="0039328A" w:rsidRDefault="00D7509C">
            <w:pPr>
              <w:tabs>
                <w:tab w:val="left" w:pos="142"/>
              </w:tabs>
              <w:spacing w:line="240" w:lineRule="auto"/>
              <w:ind w:firstLine="228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 xml:space="preserve">Куртка на молнии, цвет темно-синий с серым </w:t>
            </w:r>
          </w:p>
          <w:p w:rsidR="00D7509C" w:rsidP="0039328A" w:rsidRDefault="00D7509C">
            <w:pPr>
              <w:tabs>
                <w:tab w:val="left" w:pos="142"/>
              </w:tabs>
              <w:spacing w:line="240" w:lineRule="auto"/>
              <w:ind w:firstLine="228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lastRenderedPageBreak/>
              <w:t xml:space="preserve"> </w:t>
            </w:r>
            <w:r w:rsidRPr="006116DB" w:rsidR="00300953">
              <w:rPr>
                <w:b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1447800" cy="2124075"/>
                  <wp:effectExtent l="0" t="0" r="0" b="0"/>
                  <wp:docPr id="5" name="Рисунок 95" descr="Куртка СПЕЦ на молн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5" descr="Куртка СПЕЦ на молн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509C" w:rsidP="0039328A" w:rsidRDefault="00D7509C">
            <w:pPr>
              <w:tabs>
                <w:tab w:val="left" w:pos="142"/>
              </w:tabs>
              <w:spacing w:line="240" w:lineRule="auto"/>
              <w:ind w:firstLine="228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D7509C" w:rsidP="0039328A" w:rsidRDefault="00D7509C">
            <w:pPr>
              <w:tabs>
                <w:tab w:val="left" w:pos="142"/>
              </w:tabs>
              <w:spacing w:line="240" w:lineRule="auto"/>
              <w:ind w:firstLine="228"/>
              <w:contextualSpacing/>
              <w:jc w:val="center"/>
              <w:rPr>
                <w:b/>
                <w:sz w:val="22"/>
                <w:szCs w:val="22"/>
              </w:rPr>
            </w:pPr>
          </w:p>
          <w:p w:rsidRPr="006116DB" w:rsidR="00D7509C" w:rsidP="0039328A" w:rsidRDefault="00D7509C">
            <w:pPr>
              <w:tabs>
                <w:tab w:val="left" w:pos="142"/>
              </w:tabs>
              <w:spacing w:line="240" w:lineRule="auto"/>
              <w:ind w:firstLine="228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Pr="00E94716" w:rsidR="00D7509C" w:rsidP="0039328A" w:rsidRDefault="00D7509C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sz w:val="22"/>
                <w:szCs w:val="22"/>
                <w:lang w:eastAsia="ru-RU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lastRenderedPageBreak/>
              <w:t>44-46/170-176</w:t>
            </w:r>
          </w:p>
        </w:tc>
        <w:tc>
          <w:tcPr>
            <w:tcW w:w="1437" w:type="dxa"/>
            <w:gridSpan w:val="4"/>
            <w:vMerge w:val="restart"/>
          </w:tcPr>
          <w:p w:rsidRPr="006116DB" w:rsidR="00D7509C" w:rsidP="0039328A" w:rsidRDefault="00D7509C">
            <w:pPr>
              <w:tabs>
                <w:tab w:val="left" w:pos="364"/>
              </w:tabs>
              <w:spacing w:line="240" w:lineRule="auto"/>
              <w:ind w:left="223" w:firstLine="0"/>
              <w:contextualSpacing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штук</w:t>
            </w: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D7509C" w:rsidP="0039328A" w:rsidRDefault="00D7509C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sz w:val="22"/>
                <w:szCs w:val="22"/>
                <w:lang w:eastAsia="ru-RU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423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39328A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6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39328A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39328A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39328A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D7509C" w:rsidTr="00C412C7">
        <w:trPr>
          <w:gridBefore w:val="2"/>
          <w:gridAfter w:val="1"/>
          <w:wBefore w:w="251" w:type="dxa"/>
          <w:wAfter w:w="202" w:type="dxa"/>
          <w:trHeight w:val="436"/>
          <w:jc w:val="center"/>
        </w:trPr>
        <w:tc>
          <w:tcPr>
            <w:tcW w:w="866" w:type="dxa"/>
            <w:gridSpan w:val="4"/>
            <w:vMerge/>
            <w:shd w:val="clear" w:color="auto" w:fill="auto"/>
            <w:vAlign w:val="center"/>
          </w:tcPr>
          <w:p w:rsidR="00D7509C" w:rsidP="0039328A" w:rsidRDefault="00D7509C">
            <w:pPr>
              <w:tabs>
                <w:tab w:val="left" w:pos="142"/>
              </w:tabs>
              <w:spacing w:line="240" w:lineRule="auto"/>
              <w:ind w:firstLine="228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</w:tcPr>
          <w:p w:rsidRPr="006116DB" w:rsidR="00D7509C" w:rsidP="0039328A" w:rsidRDefault="00D7509C">
            <w:pPr>
              <w:tabs>
                <w:tab w:val="left" w:pos="142"/>
              </w:tabs>
              <w:spacing w:line="240" w:lineRule="auto"/>
              <w:ind w:firstLine="228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Pr="00E94716" w:rsidR="00D7509C" w:rsidP="0039328A" w:rsidRDefault="00D7509C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52-54/182-188</w:t>
            </w:r>
          </w:p>
        </w:tc>
        <w:tc>
          <w:tcPr>
            <w:tcW w:w="1437" w:type="dxa"/>
            <w:gridSpan w:val="4"/>
            <w:vMerge/>
          </w:tcPr>
          <w:p w:rsidRPr="006116DB" w:rsidR="00D7509C" w:rsidP="0039328A" w:rsidRDefault="00D7509C">
            <w:pPr>
              <w:tabs>
                <w:tab w:val="left" w:pos="364"/>
              </w:tabs>
              <w:spacing w:line="240" w:lineRule="auto"/>
              <w:ind w:left="223" w:firstLine="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D7509C" w:rsidP="0039328A" w:rsidRDefault="00D7509C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42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39328A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39328A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39328A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39328A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D7509C" w:rsidTr="00C412C7">
        <w:trPr>
          <w:gridBefore w:val="2"/>
          <w:gridAfter w:val="1"/>
          <w:wBefore w:w="251" w:type="dxa"/>
          <w:wAfter w:w="202" w:type="dxa"/>
          <w:trHeight w:val="436"/>
          <w:jc w:val="center"/>
        </w:trPr>
        <w:tc>
          <w:tcPr>
            <w:tcW w:w="866" w:type="dxa"/>
            <w:gridSpan w:val="4"/>
            <w:vMerge/>
            <w:shd w:val="clear" w:color="auto" w:fill="auto"/>
            <w:vAlign w:val="center"/>
          </w:tcPr>
          <w:p w:rsidR="00D7509C" w:rsidP="0039328A" w:rsidRDefault="00D7509C">
            <w:pPr>
              <w:tabs>
                <w:tab w:val="left" w:pos="142"/>
              </w:tabs>
              <w:spacing w:line="240" w:lineRule="auto"/>
              <w:ind w:firstLine="228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</w:tcPr>
          <w:p w:rsidRPr="006116DB" w:rsidR="00D7509C" w:rsidP="0039328A" w:rsidRDefault="00D7509C">
            <w:pPr>
              <w:tabs>
                <w:tab w:val="left" w:pos="142"/>
              </w:tabs>
              <w:spacing w:line="240" w:lineRule="auto"/>
              <w:ind w:firstLine="228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Pr="00E94716" w:rsidR="00D7509C" w:rsidP="0039328A" w:rsidRDefault="00D7509C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56-58/170-176</w:t>
            </w:r>
          </w:p>
        </w:tc>
        <w:tc>
          <w:tcPr>
            <w:tcW w:w="1437" w:type="dxa"/>
            <w:gridSpan w:val="4"/>
            <w:vMerge/>
          </w:tcPr>
          <w:p w:rsidRPr="006116DB" w:rsidR="00D7509C" w:rsidP="0039328A" w:rsidRDefault="00D7509C">
            <w:pPr>
              <w:tabs>
                <w:tab w:val="left" w:pos="364"/>
              </w:tabs>
              <w:spacing w:line="240" w:lineRule="auto"/>
              <w:ind w:left="223" w:firstLine="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D7509C" w:rsidP="0039328A" w:rsidRDefault="00D7509C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42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39328A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39328A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39328A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39328A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D7509C" w:rsidTr="00C412C7">
        <w:trPr>
          <w:gridBefore w:val="2"/>
          <w:gridAfter w:val="1"/>
          <w:wBefore w:w="251" w:type="dxa"/>
          <w:wAfter w:w="202" w:type="dxa"/>
          <w:trHeight w:val="436"/>
          <w:jc w:val="center"/>
        </w:trPr>
        <w:tc>
          <w:tcPr>
            <w:tcW w:w="866" w:type="dxa"/>
            <w:gridSpan w:val="4"/>
            <w:vMerge/>
            <w:shd w:val="clear" w:color="auto" w:fill="auto"/>
            <w:vAlign w:val="center"/>
          </w:tcPr>
          <w:p w:rsidR="00D7509C" w:rsidP="0039328A" w:rsidRDefault="00D7509C">
            <w:pPr>
              <w:tabs>
                <w:tab w:val="left" w:pos="142"/>
              </w:tabs>
              <w:spacing w:line="240" w:lineRule="auto"/>
              <w:ind w:firstLine="228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</w:tcPr>
          <w:p w:rsidRPr="006116DB" w:rsidR="00D7509C" w:rsidP="0039328A" w:rsidRDefault="00D7509C">
            <w:pPr>
              <w:tabs>
                <w:tab w:val="left" w:pos="142"/>
              </w:tabs>
              <w:spacing w:line="240" w:lineRule="auto"/>
              <w:ind w:firstLine="228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Pr="00E94716" w:rsidR="00D7509C" w:rsidP="0039328A" w:rsidRDefault="00D7509C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48-50/158-164</w:t>
            </w:r>
          </w:p>
        </w:tc>
        <w:tc>
          <w:tcPr>
            <w:tcW w:w="1437" w:type="dxa"/>
            <w:gridSpan w:val="4"/>
          </w:tcPr>
          <w:p w:rsidRPr="006116DB" w:rsidR="00D7509C" w:rsidP="0039328A" w:rsidRDefault="00D7509C">
            <w:pPr>
              <w:tabs>
                <w:tab w:val="left" w:pos="364"/>
              </w:tabs>
              <w:spacing w:line="240" w:lineRule="auto"/>
              <w:ind w:left="223" w:firstLine="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D7509C" w:rsidP="0039328A" w:rsidRDefault="00D7509C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423" w:type="dxa"/>
            <w:gridSpan w:val="4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39328A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6" w:type="dxa"/>
            <w:gridSpan w:val="4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39328A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gridSpan w:val="4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39328A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39328A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39328A" w:rsidTr="00C412C7">
        <w:trPr>
          <w:gridBefore w:val="2"/>
          <w:gridAfter w:val="1"/>
          <w:wBefore w:w="251" w:type="dxa"/>
          <w:wAfter w:w="202" w:type="dxa"/>
          <w:trHeight w:val="436"/>
          <w:jc w:val="center"/>
        </w:trPr>
        <w:tc>
          <w:tcPr>
            <w:tcW w:w="866" w:type="dxa"/>
            <w:gridSpan w:val="4"/>
            <w:vMerge/>
            <w:shd w:val="clear" w:color="auto" w:fill="auto"/>
            <w:vAlign w:val="center"/>
          </w:tcPr>
          <w:p w:rsidR="0039328A" w:rsidP="0039328A" w:rsidRDefault="0039328A">
            <w:pPr>
              <w:tabs>
                <w:tab w:val="left" w:pos="142"/>
              </w:tabs>
              <w:spacing w:line="240" w:lineRule="auto"/>
              <w:ind w:firstLine="228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6801" w:type="dxa"/>
            <w:gridSpan w:val="13"/>
            <w:shd w:val="clear" w:color="auto" w:fill="FFFF00"/>
          </w:tcPr>
          <w:p w:rsidRPr="006116DB" w:rsidR="0039328A" w:rsidP="0039328A" w:rsidRDefault="0039328A">
            <w:pPr>
              <w:tabs>
                <w:tab w:val="left" w:pos="364"/>
              </w:tabs>
              <w:spacing w:line="240" w:lineRule="auto"/>
              <w:ind w:left="223"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Pr="00E94716" w:rsidR="0039328A" w:rsidP="0039328A" w:rsidRDefault="00D7509C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1423" w:type="dxa"/>
            <w:gridSpan w:val="4"/>
            <w:tcBorders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6" w:type="dxa"/>
            <w:gridSpan w:val="4"/>
            <w:tcBorders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gridSpan w:val="4"/>
            <w:tcBorders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39328A" w:rsidP="0039328A" w:rsidRDefault="0039328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D7509C" w:rsidTr="00C412C7">
        <w:trPr>
          <w:gridBefore w:val="2"/>
          <w:gridAfter w:val="1"/>
          <w:wBefore w:w="251" w:type="dxa"/>
          <w:wAfter w:w="202" w:type="dxa"/>
          <w:trHeight w:val="669"/>
          <w:jc w:val="center"/>
        </w:trPr>
        <w:tc>
          <w:tcPr>
            <w:tcW w:w="866" w:type="dxa"/>
            <w:gridSpan w:val="4"/>
            <w:vMerge w:val="restart"/>
            <w:shd w:val="clear" w:color="auto" w:fill="auto"/>
            <w:vAlign w:val="center"/>
          </w:tcPr>
          <w:p w:rsidRPr="006116DB" w:rsidR="00D7509C" w:rsidP="0039328A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260" w:type="dxa"/>
            <w:gridSpan w:val="4"/>
            <w:vMerge w:val="restart"/>
          </w:tcPr>
          <w:p w:rsidRPr="006116DB" w:rsidR="00D7509C" w:rsidP="0039328A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Брюки, цвет темно-синий с серым</w:t>
            </w:r>
          </w:p>
          <w:p w:rsidRPr="006116DB" w:rsidR="00D7509C" w:rsidP="0039328A" w:rsidRDefault="0030095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1457325" cy="1943100"/>
                  <wp:effectExtent l="0" t="0" r="0" b="0"/>
                  <wp:docPr id="6" name="Рисунок 96" descr="Куртка СПЕЦ на молн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6" descr="Куртка СПЕЦ на молн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Pr="00E94716" w:rsidR="00D7509C" w:rsidP="0039328A" w:rsidRDefault="00D7509C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sz w:val="22"/>
                <w:szCs w:val="22"/>
                <w:lang w:eastAsia="ru-RU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44-46/170-176</w:t>
            </w:r>
          </w:p>
        </w:tc>
        <w:tc>
          <w:tcPr>
            <w:tcW w:w="1437" w:type="dxa"/>
            <w:gridSpan w:val="4"/>
            <w:vMerge w:val="restart"/>
          </w:tcPr>
          <w:p w:rsidRPr="006116DB" w:rsidR="00D7509C" w:rsidP="0039328A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штук</w:t>
            </w: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D7509C" w:rsidP="0039328A" w:rsidRDefault="00D7509C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sz w:val="22"/>
                <w:szCs w:val="22"/>
                <w:lang w:eastAsia="ru-RU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423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39328A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6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39328A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39328A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39328A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D7509C" w:rsidTr="00C412C7">
        <w:trPr>
          <w:gridBefore w:val="2"/>
          <w:gridAfter w:val="1"/>
          <w:wBefore w:w="251" w:type="dxa"/>
          <w:wAfter w:w="202" w:type="dxa"/>
          <w:trHeight w:val="669"/>
          <w:jc w:val="center"/>
        </w:trPr>
        <w:tc>
          <w:tcPr>
            <w:tcW w:w="866" w:type="dxa"/>
            <w:gridSpan w:val="4"/>
            <w:vMerge/>
            <w:shd w:val="clear" w:color="auto" w:fill="auto"/>
            <w:vAlign w:val="center"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Pr="00E94716" w:rsidR="00D7509C" w:rsidP="00EE26D9" w:rsidRDefault="00D7509C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52-54/182-188</w:t>
            </w:r>
          </w:p>
        </w:tc>
        <w:tc>
          <w:tcPr>
            <w:tcW w:w="1437" w:type="dxa"/>
            <w:gridSpan w:val="4"/>
            <w:vMerge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D7509C" w:rsidP="00EE26D9" w:rsidRDefault="00D7509C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42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D7509C" w:rsidTr="00C412C7">
        <w:trPr>
          <w:gridBefore w:val="2"/>
          <w:gridAfter w:val="1"/>
          <w:wBefore w:w="251" w:type="dxa"/>
          <w:wAfter w:w="202" w:type="dxa"/>
          <w:trHeight w:val="719"/>
          <w:jc w:val="center"/>
        </w:trPr>
        <w:tc>
          <w:tcPr>
            <w:tcW w:w="866" w:type="dxa"/>
            <w:gridSpan w:val="4"/>
            <w:vMerge/>
            <w:shd w:val="clear" w:color="auto" w:fill="auto"/>
            <w:vAlign w:val="center"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Pr="00E94716" w:rsidR="00D7509C" w:rsidP="00EE26D9" w:rsidRDefault="00D7509C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56-58/170-176</w:t>
            </w:r>
          </w:p>
        </w:tc>
        <w:tc>
          <w:tcPr>
            <w:tcW w:w="1437" w:type="dxa"/>
            <w:gridSpan w:val="4"/>
            <w:vMerge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D7509C" w:rsidP="00EE26D9" w:rsidRDefault="00D7509C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42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D7509C" w:rsidTr="00C412C7">
        <w:trPr>
          <w:gridBefore w:val="2"/>
          <w:gridAfter w:val="1"/>
          <w:wBefore w:w="251" w:type="dxa"/>
          <w:wAfter w:w="202" w:type="dxa"/>
          <w:trHeight w:val="1959"/>
          <w:jc w:val="center"/>
        </w:trPr>
        <w:tc>
          <w:tcPr>
            <w:tcW w:w="866" w:type="dxa"/>
            <w:gridSpan w:val="4"/>
            <w:vMerge/>
            <w:shd w:val="clear" w:color="auto" w:fill="auto"/>
            <w:vAlign w:val="center"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Pr="00E94716" w:rsidR="00D7509C" w:rsidP="00EE26D9" w:rsidRDefault="00D7509C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48-50/158-164</w:t>
            </w:r>
          </w:p>
        </w:tc>
        <w:tc>
          <w:tcPr>
            <w:tcW w:w="1437" w:type="dxa"/>
            <w:gridSpan w:val="4"/>
            <w:vMerge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D7509C" w:rsidP="00EE26D9" w:rsidRDefault="00D7509C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42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EE26D9" w:rsidTr="00C412C7">
        <w:trPr>
          <w:gridBefore w:val="2"/>
          <w:gridAfter w:val="1"/>
          <w:wBefore w:w="251" w:type="dxa"/>
          <w:wAfter w:w="202" w:type="dxa"/>
          <w:trHeight w:val="488"/>
          <w:jc w:val="center"/>
        </w:trPr>
        <w:tc>
          <w:tcPr>
            <w:tcW w:w="866" w:type="dxa"/>
            <w:gridSpan w:val="4"/>
            <w:vMerge/>
            <w:shd w:val="clear" w:color="auto" w:fill="auto"/>
            <w:vAlign w:val="center"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01" w:type="dxa"/>
            <w:gridSpan w:val="13"/>
            <w:shd w:val="clear" w:color="auto" w:fill="FFFF00"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Pr="00E94716" w:rsidR="00EE26D9" w:rsidP="00EE26D9" w:rsidRDefault="00D7509C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EE26D9" w:rsidTr="00C412C7">
        <w:trPr>
          <w:gridBefore w:val="2"/>
          <w:gridAfter w:val="1"/>
          <w:wBefore w:w="251" w:type="dxa"/>
          <w:wAfter w:w="202" w:type="dxa"/>
          <w:trHeight w:val="381"/>
          <w:jc w:val="center"/>
        </w:trPr>
        <w:tc>
          <w:tcPr>
            <w:tcW w:w="866" w:type="dxa"/>
            <w:gridSpan w:val="4"/>
            <w:vMerge w:val="restart"/>
            <w:shd w:val="clear" w:color="auto" w:fill="auto"/>
            <w:vAlign w:val="center"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4</w:t>
            </w:r>
          </w:p>
          <w:p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 w:val="restart"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Костюм утепленный, цвет-синий с красным</w:t>
            </w:r>
          </w:p>
          <w:p w:rsidR="00EE26D9" w:rsidP="00EE26D9" w:rsidRDefault="0030095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noProof/>
                <w:sz w:val="22"/>
                <w:szCs w:val="22"/>
                <w:lang w:eastAsia="ru-RU"/>
              </w:rPr>
              <w:lastRenderedPageBreak/>
              <w:drawing>
                <wp:inline distT="0" distB="0" distL="0" distR="0">
                  <wp:extent cx="1295400" cy="1962150"/>
                  <wp:effectExtent l="0" t="0" r="0" b="0"/>
                  <wp:docPr id="7" name="Рисунок 97" descr="Костюм АНГА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7" descr="Костюм АНГА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7233" w:rsidP="00EE26D9" w:rsidRDefault="009F72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  <w:p w:rsidRPr="006116DB" w:rsidR="009D3C33" w:rsidP="00EE26D9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94716" w:rsidR="00EE26D9" w:rsidP="00EE26D9" w:rsidRDefault="00EE26D9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sz w:val="22"/>
                <w:szCs w:val="22"/>
                <w:lang w:eastAsia="ru-RU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lastRenderedPageBreak/>
              <w:t>48-50/158-164</w:t>
            </w:r>
          </w:p>
        </w:tc>
        <w:tc>
          <w:tcPr>
            <w:tcW w:w="1437" w:type="dxa"/>
            <w:gridSpan w:val="4"/>
            <w:vMerge w:val="restart"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комплект</w:t>
            </w: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EE26D9" w:rsidP="00EE26D9" w:rsidRDefault="00EE26D9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sz w:val="22"/>
                <w:szCs w:val="22"/>
                <w:lang w:eastAsia="ru-RU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423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6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EE26D9" w:rsidTr="00C412C7">
        <w:trPr>
          <w:gridBefore w:val="2"/>
          <w:gridAfter w:val="1"/>
          <w:wBefore w:w="251" w:type="dxa"/>
          <w:wAfter w:w="202" w:type="dxa"/>
          <w:trHeight w:val="381"/>
          <w:jc w:val="center"/>
        </w:trPr>
        <w:tc>
          <w:tcPr>
            <w:tcW w:w="866" w:type="dxa"/>
            <w:gridSpan w:val="4"/>
            <w:vMerge/>
            <w:shd w:val="clear" w:color="auto" w:fill="auto"/>
            <w:vAlign w:val="center"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94716" w:rsidR="00EE26D9" w:rsidP="00EE26D9" w:rsidRDefault="00EE26D9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48-50/170-176</w:t>
            </w:r>
          </w:p>
        </w:tc>
        <w:tc>
          <w:tcPr>
            <w:tcW w:w="1437" w:type="dxa"/>
            <w:gridSpan w:val="4"/>
            <w:vMerge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EE26D9" w:rsidP="00EE26D9" w:rsidRDefault="001A256A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142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EE26D9" w:rsidTr="00C412C7">
        <w:trPr>
          <w:gridBefore w:val="2"/>
          <w:gridAfter w:val="1"/>
          <w:wBefore w:w="251" w:type="dxa"/>
          <w:wAfter w:w="202" w:type="dxa"/>
          <w:trHeight w:val="381"/>
          <w:jc w:val="center"/>
        </w:trPr>
        <w:tc>
          <w:tcPr>
            <w:tcW w:w="866" w:type="dxa"/>
            <w:gridSpan w:val="4"/>
            <w:vMerge/>
            <w:shd w:val="clear" w:color="auto" w:fill="auto"/>
            <w:vAlign w:val="center"/>
          </w:tcPr>
          <w:p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94716" w:rsidR="00EE26D9" w:rsidP="00EE26D9" w:rsidRDefault="00EE26D9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48-50/182-188</w:t>
            </w:r>
          </w:p>
        </w:tc>
        <w:tc>
          <w:tcPr>
            <w:tcW w:w="1437" w:type="dxa"/>
            <w:gridSpan w:val="4"/>
            <w:vMerge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EE26D9" w:rsidP="00EE26D9" w:rsidRDefault="001A256A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42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EE26D9" w:rsidTr="00C412C7">
        <w:trPr>
          <w:gridBefore w:val="2"/>
          <w:gridAfter w:val="1"/>
          <w:wBefore w:w="251" w:type="dxa"/>
          <w:wAfter w:w="202" w:type="dxa"/>
          <w:trHeight w:val="381"/>
          <w:jc w:val="center"/>
        </w:trPr>
        <w:tc>
          <w:tcPr>
            <w:tcW w:w="866" w:type="dxa"/>
            <w:gridSpan w:val="4"/>
            <w:vMerge/>
            <w:shd w:val="clear" w:color="auto" w:fill="auto"/>
            <w:vAlign w:val="center"/>
          </w:tcPr>
          <w:p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94716" w:rsidR="00EE26D9" w:rsidP="00EE26D9" w:rsidRDefault="00EE26D9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44-46/170-176</w:t>
            </w:r>
          </w:p>
        </w:tc>
        <w:tc>
          <w:tcPr>
            <w:tcW w:w="1437" w:type="dxa"/>
            <w:gridSpan w:val="4"/>
            <w:vMerge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EE26D9" w:rsidP="00EE26D9" w:rsidRDefault="001A256A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42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EE26D9" w:rsidTr="00C412C7">
        <w:trPr>
          <w:gridBefore w:val="2"/>
          <w:gridAfter w:val="1"/>
          <w:wBefore w:w="251" w:type="dxa"/>
          <w:wAfter w:w="202" w:type="dxa"/>
          <w:trHeight w:val="381"/>
          <w:jc w:val="center"/>
        </w:trPr>
        <w:tc>
          <w:tcPr>
            <w:tcW w:w="866" w:type="dxa"/>
            <w:gridSpan w:val="4"/>
            <w:vMerge/>
            <w:shd w:val="clear" w:color="auto" w:fill="auto"/>
            <w:vAlign w:val="center"/>
          </w:tcPr>
          <w:p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94716" w:rsidR="00EE26D9" w:rsidP="00EE26D9" w:rsidRDefault="00EE26D9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44-46/182-188</w:t>
            </w:r>
          </w:p>
        </w:tc>
        <w:tc>
          <w:tcPr>
            <w:tcW w:w="1437" w:type="dxa"/>
            <w:gridSpan w:val="4"/>
            <w:vMerge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EE26D9" w:rsidP="00EE26D9" w:rsidRDefault="00EE26D9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42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EE26D9" w:rsidTr="00C412C7">
        <w:trPr>
          <w:gridBefore w:val="2"/>
          <w:gridAfter w:val="1"/>
          <w:wBefore w:w="251" w:type="dxa"/>
          <w:wAfter w:w="202" w:type="dxa"/>
          <w:trHeight w:val="381"/>
          <w:jc w:val="center"/>
        </w:trPr>
        <w:tc>
          <w:tcPr>
            <w:tcW w:w="866" w:type="dxa"/>
            <w:gridSpan w:val="4"/>
            <w:vMerge/>
            <w:shd w:val="clear" w:color="auto" w:fill="auto"/>
            <w:vAlign w:val="center"/>
          </w:tcPr>
          <w:p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94716" w:rsidR="00EE26D9" w:rsidP="00EE26D9" w:rsidRDefault="00EE26D9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68-70/170-176</w:t>
            </w:r>
          </w:p>
        </w:tc>
        <w:tc>
          <w:tcPr>
            <w:tcW w:w="1437" w:type="dxa"/>
            <w:gridSpan w:val="4"/>
            <w:vMerge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EE26D9" w:rsidP="00EE26D9" w:rsidRDefault="00EE26D9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42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EE26D9" w:rsidTr="00C412C7">
        <w:trPr>
          <w:gridBefore w:val="2"/>
          <w:gridAfter w:val="1"/>
          <w:wBefore w:w="251" w:type="dxa"/>
          <w:wAfter w:w="202" w:type="dxa"/>
          <w:trHeight w:val="381"/>
          <w:jc w:val="center"/>
        </w:trPr>
        <w:tc>
          <w:tcPr>
            <w:tcW w:w="866" w:type="dxa"/>
            <w:gridSpan w:val="4"/>
            <w:vMerge/>
            <w:shd w:val="clear" w:color="auto" w:fill="auto"/>
            <w:vAlign w:val="center"/>
          </w:tcPr>
          <w:p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94716" w:rsidR="00EE26D9" w:rsidP="00EE26D9" w:rsidRDefault="00EE26D9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56-58/170-176</w:t>
            </w:r>
          </w:p>
        </w:tc>
        <w:tc>
          <w:tcPr>
            <w:tcW w:w="1437" w:type="dxa"/>
            <w:gridSpan w:val="4"/>
            <w:vMerge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EE26D9" w:rsidP="00EE26D9" w:rsidRDefault="00EE26D9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42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EE26D9" w:rsidTr="00C412C7">
        <w:trPr>
          <w:gridBefore w:val="2"/>
          <w:gridAfter w:val="1"/>
          <w:wBefore w:w="251" w:type="dxa"/>
          <w:wAfter w:w="202" w:type="dxa"/>
          <w:trHeight w:val="381"/>
          <w:jc w:val="center"/>
        </w:trPr>
        <w:tc>
          <w:tcPr>
            <w:tcW w:w="866" w:type="dxa"/>
            <w:gridSpan w:val="4"/>
            <w:vMerge/>
            <w:shd w:val="clear" w:color="auto" w:fill="auto"/>
            <w:vAlign w:val="center"/>
          </w:tcPr>
          <w:p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94716" w:rsidR="00EE26D9" w:rsidP="00EE26D9" w:rsidRDefault="00EE26D9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56-58/182-189</w:t>
            </w:r>
          </w:p>
        </w:tc>
        <w:tc>
          <w:tcPr>
            <w:tcW w:w="1437" w:type="dxa"/>
            <w:gridSpan w:val="4"/>
            <w:vMerge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EE26D9" w:rsidP="00EE26D9" w:rsidRDefault="00EE26D9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42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EE26D9" w:rsidTr="00C412C7">
        <w:trPr>
          <w:gridBefore w:val="2"/>
          <w:gridAfter w:val="1"/>
          <w:wBefore w:w="251" w:type="dxa"/>
          <w:wAfter w:w="202" w:type="dxa"/>
          <w:trHeight w:val="381"/>
          <w:jc w:val="center"/>
        </w:trPr>
        <w:tc>
          <w:tcPr>
            <w:tcW w:w="866" w:type="dxa"/>
            <w:gridSpan w:val="4"/>
            <w:vMerge/>
            <w:shd w:val="clear" w:color="auto" w:fill="auto"/>
            <w:vAlign w:val="center"/>
          </w:tcPr>
          <w:p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94716" w:rsidR="00EE26D9" w:rsidP="00EE26D9" w:rsidRDefault="00EE26D9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52-54/182-188</w:t>
            </w:r>
          </w:p>
        </w:tc>
        <w:tc>
          <w:tcPr>
            <w:tcW w:w="1437" w:type="dxa"/>
            <w:gridSpan w:val="4"/>
            <w:vMerge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EE26D9" w:rsidP="00EE26D9" w:rsidRDefault="001A256A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42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EE26D9" w:rsidTr="00C412C7">
        <w:trPr>
          <w:gridBefore w:val="2"/>
          <w:gridAfter w:val="1"/>
          <w:wBefore w:w="251" w:type="dxa"/>
          <w:wAfter w:w="202" w:type="dxa"/>
          <w:trHeight w:val="381"/>
          <w:jc w:val="center"/>
        </w:trPr>
        <w:tc>
          <w:tcPr>
            <w:tcW w:w="866" w:type="dxa"/>
            <w:gridSpan w:val="4"/>
            <w:vMerge/>
            <w:shd w:val="clear" w:color="auto" w:fill="auto"/>
            <w:vAlign w:val="center"/>
          </w:tcPr>
          <w:p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94716" w:rsidR="00EE26D9" w:rsidP="00EE26D9" w:rsidRDefault="00EE26D9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52-54/170-176</w:t>
            </w:r>
          </w:p>
        </w:tc>
        <w:tc>
          <w:tcPr>
            <w:tcW w:w="1437" w:type="dxa"/>
            <w:gridSpan w:val="4"/>
            <w:vMerge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EE26D9" w:rsidP="00EE26D9" w:rsidRDefault="001A256A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42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EE26D9" w:rsidTr="00C412C7">
        <w:trPr>
          <w:gridBefore w:val="2"/>
          <w:gridAfter w:val="1"/>
          <w:wBefore w:w="251" w:type="dxa"/>
          <w:wAfter w:w="202" w:type="dxa"/>
          <w:trHeight w:val="381"/>
          <w:jc w:val="center"/>
        </w:trPr>
        <w:tc>
          <w:tcPr>
            <w:tcW w:w="866" w:type="dxa"/>
            <w:gridSpan w:val="4"/>
            <w:vMerge/>
            <w:shd w:val="clear" w:color="auto" w:fill="auto"/>
            <w:vAlign w:val="center"/>
          </w:tcPr>
          <w:p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01" w:type="dxa"/>
            <w:gridSpan w:val="13"/>
            <w:shd w:val="clear" w:color="auto" w:fill="FFFF00"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Pr="00E94716" w:rsidR="00EE26D9" w:rsidP="00EE26D9" w:rsidRDefault="001A256A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33</w:t>
            </w: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EE26D9" w:rsidP="00EE26D9" w:rsidRDefault="00EE26D9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D7509C" w:rsidTr="00C412C7">
        <w:trPr>
          <w:gridBefore w:val="1"/>
          <w:gridAfter w:val="2"/>
          <w:wBefore w:w="218" w:type="dxa"/>
          <w:wAfter w:w="231" w:type="dxa"/>
          <w:trHeight w:val="924"/>
          <w:jc w:val="center"/>
        </w:trPr>
        <w:tc>
          <w:tcPr>
            <w:tcW w:w="868" w:type="dxa"/>
            <w:gridSpan w:val="4"/>
            <w:vMerge w:val="restart"/>
            <w:shd w:val="clear" w:color="auto" w:fill="auto"/>
            <w:vAlign w:val="center"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260" w:type="dxa"/>
            <w:gridSpan w:val="4"/>
            <w:vMerge w:val="restart"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Куртка утепленная, цвет темно-синий с серым</w:t>
            </w:r>
          </w:p>
          <w:p w:rsidR="00D7509C" w:rsidP="00EE26D9" w:rsidRDefault="0030095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1256030" cy="2007235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30" cy="2007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Pr="00E94716" w:rsidR="00D7509C" w:rsidP="00EE26D9" w:rsidRDefault="00D7509C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sz w:val="22"/>
                <w:szCs w:val="22"/>
                <w:lang w:eastAsia="ru-RU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48-50/170-176</w:t>
            </w:r>
          </w:p>
        </w:tc>
        <w:tc>
          <w:tcPr>
            <w:tcW w:w="1445" w:type="dxa"/>
            <w:gridSpan w:val="4"/>
            <w:vMerge w:val="restart"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штук</w:t>
            </w:r>
          </w:p>
        </w:tc>
        <w:tc>
          <w:tcPr>
            <w:tcW w:w="1134" w:type="dxa"/>
            <w:gridSpan w:val="4"/>
          </w:tcPr>
          <w:p w:rsidRPr="00E94716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94716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418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D7509C" w:rsidTr="00C412C7">
        <w:trPr>
          <w:gridBefore w:val="1"/>
          <w:gridAfter w:val="2"/>
          <w:wBefore w:w="218" w:type="dxa"/>
          <w:wAfter w:w="231" w:type="dxa"/>
          <w:trHeight w:val="924"/>
          <w:jc w:val="center"/>
        </w:trPr>
        <w:tc>
          <w:tcPr>
            <w:tcW w:w="868" w:type="dxa"/>
            <w:gridSpan w:val="4"/>
            <w:vMerge/>
            <w:shd w:val="clear" w:color="auto" w:fill="auto"/>
            <w:vAlign w:val="center"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Pr="00E94716" w:rsidR="00D7509C" w:rsidP="00EE26D9" w:rsidRDefault="00D7509C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44-46/170-176</w:t>
            </w:r>
          </w:p>
        </w:tc>
        <w:tc>
          <w:tcPr>
            <w:tcW w:w="1445" w:type="dxa"/>
            <w:gridSpan w:val="4"/>
            <w:vMerge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:rsidRPr="00E94716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94716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418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D7509C" w:rsidTr="00C412C7">
        <w:trPr>
          <w:gridBefore w:val="1"/>
          <w:gridAfter w:val="2"/>
          <w:wBefore w:w="218" w:type="dxa"/>
          <w:wAfter w:w="231" w:type="dxa"/>
          <w:trHeight w:val="924"/>
          <w:jc w:val="center"/>
        </w:trPr>
        <w:tc>
          <w:tcPr>
            <w:tcW w:w="868" w:type="dxa"/>
            <w:gridSpan w:val="4"/>
            <w:vMerge/>
            <w:shd w:val="clear" w:color="auto" w:fill="auto"/>
            <w:vAlign w:val="center"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Pr="00E94716" w:rsidR="00D7509C" w:rsidP="00EE26D9" w:rsidRDefault="00D7509C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56-58/170-176</w:t>
            </w:r>
          </w:p>
        </w:tc>
        <w:tc>
          <w:tcPr>
            <w:tcW w:w="1445" w:type="dxa"/>
            <w:gridSpan w:val="4"/>
            <w:vMerge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:rsidRPr="00E94716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94716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D7509C" w:rsidTr="00C412C7">
        <w:trPr>
          <w:gridBefore w:val="1"/>
          <w:gridAfter w:val="2"/>
          <w:wBefore w:w="218" w:type="dxa"/>
          <w:wAfter w:w="231" w:type="dxa"/>
          <w:trHeight w:val="924"/>
          <w:jc w:val="center"/>
        </w:trPr>
        <w:tc>
          <w:tcPr>
            <w:tcW w:w="868" w:type="dxa"/>
            <w:gridSpan w:val="4"/>
            <w:vMerge/>
            <w:shd w:val="clear" w:color="auto" w:fill="auto"/>
            <w:vAlign w:val="center"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Pr="00E94716" w:rsidR="00D7509C" w:rsidP="00EE26D9" w:rsidRDefault="00D7509C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52-54/182-188</w:t>
            </w:r>
          </w:p>
        </w:tc>
        <w:tc>
          <w:tcPr>
            <w:tcW w:w="1445" w:type="dxa"/>
            <w:gridSpan w:val="4"/>
            <w:vMerge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:rsidRPr="00E94716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94716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D7509C" w:rsidTr="00C412C7">
        <w:trPr>
          <w:gridBefore w:val="1"/>
          <w:gridAfter w:val="2"/>
          <w:wBefore w:w="218" w:type="dxa"/>
          <w:wAfter w:w="231" w:type="dxa"/>
          <w:trHeight w:val="924"/>
          <w:jc w:val="center"/>
        </w:trPr>
        <w:tc>
          <w:tcPr>
            <w:tcW w:w="868" w:type="dxa"/>
            <w:gridSpan w:val="4"/>
            <w:vMerge/>
            <w:shd w:val="clear" w:color="auto" w:fill="auto"/>
            <w:vAlign w:val="center"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Pr="00E94716" w:rsidR="00D7509C" w:rsidP="00EE26D9" w:rsidRDefault="00D7509C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48-50/168-164</w:t>
            </w:r>
          </w:p>
        </w:tc>
        <w:tc>
          <w:tcPr>
            <w:tcW w:w="1445" w:type="dxa"/>
            <w:gridSpan w:val="4"/>
            <w:vMerge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:rsidRPr="00E94716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94716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DE7436" w:rsidTr="00C412C7">
        <w:trPr>
          <w:gridBefore w:val="1"/>
          <w:gridAfter w:val="2"/>
          <w:wBefore w:w="218" w:type="dxa"/>
          <w:wAfter w:w="231" w:type="dxa"/>
          <w:trHeight w:val="383"/>
          <w:jc w:val="center"/>
        </w:trPr>
        <w:tc>
          <w:tcPr>
            <w:tcW w:w="868" w:type="dxa"/>
            <w:gridSpan w:val="4"/>
            <w:vMerge/>
            <w:shd w:val="clear" w:color="auto" w:fill="auto"/>
            <w:vAlign w:val="center"/>
          </w:tcPr>
          <w:p w:rsidRPr="006116DB" w:rsidR="00DE7436" w:rsidP="00EE26D9" w:rsidRDefault="00DE743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04" w:type="dxa"/>
            <w:gridSpan w:val="13"/>
            <w:shd w:val="clear" w:color="auto" w:fill="FFFF00"/>
          </w:tcPr>
          <w:p w:rsidRPr="006116DB" w:rsidR="00DE7436" w:rsidP="00EE26D9" w:rsidRDefault="00DE743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4"/>
            <w:shd w:val="clear" w:color="auto" w:fill="FFFF00"/>
          </w:tcPr>
          <w:p w:rsidRPr="00E94716" w:rsidR="00DE7436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94716">
              <w:rPr>
                <w:b/>
                <w:i/>
                <w:sz w:val="22"/>
                <w:szCs w:val="22"/>
              </w:rPr>
              <w:t>7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 w:rsidRPr="006116DB" w:rsidR="00DE7436" w:rsidP="00EE26D9" w:rsidRDefault="00DE743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DE7436" w:rsidP="00EE26D9" w:rsidRDefault="00DE743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DE7436" w:rsidP="00EE26D9" w:rsidRDefault="00DE743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DE7436" w:rsidP="00EE26D9" w:rsidRDefault="00DE743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D7509C" w:rsidTr="00C412C7">
        <w:trPr>
          <w:gridBefore w:val="1"/>
          <w:gridAfter w:val="2"/>
          <w:wBefore w:w="218" w:type="dxa"/>
          <w:wAfter w:w="231" w:type="dxa"/>
          <w:trHeight w:val="550"/>
          <w:jc w:val="center"/>
        </w:trPr>
        <w:tc>
          <w:tcPr>
            <w:tcW w:w="868" w:type="dxa"/>
            <w:gridSpan w:val="4"/>
            <w:vMerge w:val="restart"/>
            <w:shd w:val="clear" w:color="auto" w:fill="auto"/>
            <w:vAlign w:val="center"/>
          </w:tcPr>
          <w:p w:rsidRPr="00DC4ABC" w:rsidR="00D7509C" w:rsidP="00EE26D9" w:rsidRDefault="00D7509C">
            <w:pPr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DC4A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260" w:type="dxa"/>
            <w:gridSpan w:val="4"/>
            <w:vMerge w:val="restart"/>
          </w:tcPr>
          <w:p w:rsidRPr="00DC4ABC" w:rsidR="00D7509C" w:rsidP="00EE26D9" w:rsidRDefault="00D7509C">
            <w:pPr>
              <w:tabs>
                <w:tab w:val="left" w:pos="142"/>
              </w:tabs>
              <w:spacing w:line="240" w:lineRule="auto"/>
              <w:ind w:left="-104" w:firstLine="104"/>
              <w:contextualSpacing/>
              <w:jc w:val="center"/>
              <w:rPr>
                <w:b/>
                <w:sz w:val="22"/>
                <w:szCs w:val="22"/>
              </w:rPr>
            </w:pPr>
            <w:r w:rsidRPr="00DC4ABC">
              <w:rPr>
                <w:b/>
                <w:sz w:val="22"/>
                <w:szCs w:val="22"/>
              </w:rPr>
              <w:t>Брюки утепленные, цвет темно-синий с серым</w:t>
            </w:r>
          </w:p>
          <w:p w:rsidRPr="00DC4ABC" w:rsidR="00D7509C" w:rsidP="00EE26D9" w:rsidRDefault="00D7509C">
            <w:pPr>
              <w:tabs>
                <w:tab w:val="left" w:pos="142"/>
              </w:tabs>
              <w:spacing w:line="240" w:lineRule="auto"/>
              <w:ind w:left="-104" w:firstLine="104"/>
              <w:contextualSpacing/>
              <w:jc w:val="center"/>
              <w:rPr>
                <w:b/>
                <w:sz w:val="22"/>
                <w:szCs w:val="22"/>
              </w:rPr>
            </w:pPr>
          </w:p>
          <w:p w:rsidRPr="00DC4ABC" w:rsidR="00D7509C" w:rsidP="00EE26D9" w:rsidRDefault="00D7509C">
            <w:pPr>
              <w:tabs>
                <w:tab w:val="left" w:pos="142"/>
              </w:tabs>
              <w:spacing w:line="240" w:lineRule="auto"/>
              <w:ind w:left="-104" w:firstLine="104"/>
              <w:contextualSpacing/>
              <w:jc w:val="center"/>
              <w:rPr>
                <w:b/>
                <w:sz w:val="22"/>
                <w:szCs w:val="22"/>
              </w:rPr>
            </w:pPr>
          </w:p>
          <w:p w:rsidRPr="00DC4ABC" w:rsidR="00D7509C" w:rsidP="00EE26D9" w:rsidRDefault="00D7509C">
            <w:pPr>
              <w:tabs>
                <w:tab w:val="left" w:pos="142"/>
              </w:tabs>
              <w:spacing w:line="240" w:lineRule="auto"/>
              <w:ind w:left="-104" w:firstLine="104"/>
              <w:contextualSpacing/>
              <w:jc w:val="center"/>
              <w:rPr>
                <w:b/>
                <w:sz w:val="22"/>
                <w:szCs w:val="22"/>
              </w:rPr>
            </w:pPr>
          </w:p>
          <w:p w:rsidRPr="00DC4ABC" w:rsidR="00D7509C" w:rsidP="00EE26D9" w:rsidRDefault="00D7509C">
            <w:pPr>
              <w:tabs>
                <w:tab w:val="left" w:pos="142"/>
              </w:tabs>
              <w:spacing w:line="240" w:lineRule="auto"/>
              <w:ind w:left="-104" w:firstLine="104"/>
              <w:contextualSpacing/>
              <w:jc w:val="center"/>
              <w:rPr>
                <w:b/>
                <w:sz w:val="22"/>
                <w:szCs w:val="22"/>
              </w:rPr>
            </w:pPr>
          </w:p>
          <w:p w:rsidRPr="00DC4ABC" w:rsidR="00D7509C" w:rsidP="00EE26D9" w:rsidRDefault="00300953">
            <w:pPr>
              <w:tabs>
                <w:tab w:val="left" w:pos="142"/>
              </w:tabs>
              <w:spacing w:line="240" w:lineRule="auto"/>
              <w:ind w:left="-104" w:firstLine="104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1360805" cy="2094865"/>
                  <wp:effectExtent l="0" t="0" r="0" b="0"/>
                  <wp:docPr id="1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805" cy="2094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Pr="00DC4ABC" w:rsidR="00D7509C" w:rsidP="00EE26D9" w:rsidRDefault="00D7509C">
            <w:pPr>
              <w:tabs>
                <w:tab w:val="left" w:pos="142"/>
              </w:tabs>
              <w:spacing w:line="240" w:lineRule="auto"/>
              <w:ind w:left="-104" w:firstLine="104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Pr="00E94716" w:rsidR="00D7509C" w:rsidP="00EE26D9" w:rsidRDefault="00D7509C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sz w:val="22"/>
                <w:szCs w:val="22"/>
                <w:lang w:eastAsia="ru-RU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lastRenderedPageBreak/>
              <w:t>48-50/170-176</w:t>
            </w:r>
          </w:p>
        </w:tc>
        <w:tc>
          <w:tcPr>
            <w:tcW w:w="1445" w:type="dxa"/>
            <w:gridSpan w:val="4"/>
            <w:vMerge w:val="restart"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штук</w:t>
            </w:r>
          </w:p>
        </w:tc>
        <w:tc>
          <w:tcPr>
            <w:tcW w:w="1134" w:type="dxa"/>
            <w:gridSpan w:val="4"/>
          </w:tcPr>
          <w:p w:rsidRPr="00E94716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94716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41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6A21AE" w:rsidR="00D7509C" w:rsidP="00EE26D9" w:rsidRDefault="00D7509C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EE26D9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D7509C" w:rsidTr="00C412C7">
        <w:trPr>
          <w:gridBefore w:val="1"/>
          <w:gridAfter w:val="2"/>
          <w:wBefore w:w="218" w:type="dxa"/>
          <w:wAfter w:w="231" w:type="dxa"/>
          <w:trHeight w:val="885"/>
          <w:jc w:val="center"/>
        </w:trPr>
        <w:tc>
          <w:tcPr>
            <w:tcW w:w="868" w:type="dxa"/>
            <w:gridSpan w:val="4"/>
            <w:vMerge/>
            <w:shd w:val="clear" w:color="auto" w:fill="auto"/>
            <w:vAlign w:val="center"/>
          </w:tcPr>
          <w:p w:rsidRPr="00DC4ABC" w:rsidR="00D7509C" w:rsidP="00CD68B2" w:rsidRDefault="00D7509C">
            <w:pPr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</w:tcPr>
          <w:p w:rsidRPr="00DC4ABC" w:rsidR="00D7509C" w:rsidP="00CD68B2" w:rsidRDefault="00D7509C">
            <w:pPr>
              <w:tabs>
                <w:tab w:val="left" w:pos="142"/>
              </w:tabs>
              <w:spacing w:line="240" w:lineRule="auto"/>
              <w:ind w:left="-104" w:firstLine="104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Pr="00E94716" w:rsidR="00D7509C" w:rsidP="00CD68B2" w:rsidRDefault="00D7509C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44-46/170-176</w:t>
            </w:r>
          </w:p>
        </w:tc>
        <w:tc>
          <w:tcPr>
            <w:tcW w:w="1445" w:type="dxa"/>
            <w:gridSpan w:val="4"/>
            <w:vMerge/>
          </w:tcPr>
          <w:p w:rsidRPr="006116DB" w:rsidR="00D7509C" w:rsidP="00CD68B2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:rsidRPr="00E94716" w:rsidR="00D7509C" w:rsidP="00CD68B2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94716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418" w:type="dxa"/>
            <w:gridSpan w:val="4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6A21AE" w:rsidR="00D7509C" w:rsidP="00CD68B2" w:rsidRDefault="00D7509C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830" w:type="dxa"/>
            <w:gridSpan w:val="4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CD68B2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CD68B2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CD68B2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D7509C" w:rsidTr="00C412C7">
        <w:trPr>
          <w:gridBefore w:val="1"/>
          <w:gridAfter w:val="2"/>
          <w:wBefore w:w="218" w:type="dxa"/>
          <w:wAfter w:w="231" w:type="dxa"/>
          <w:trHeight w:val="885"/>
          <w:jc w:val="center"/>
        </w:trPr>
        <w:tc>
          <w:tcPr>
            <w:tcW w:w="868" w:type="dxa"/>
            <w:gridSpan w:val="4"/>
            <w:vMerge/>
            <w:shd w:val="clear" w:color="auto" w:fill="auto"/>
            <w:vAlign w:val="center"/>
          </w:tcPr>
          <w:p w:rsidRPr="00DC4ABC" w:rsidR="00D7509C" w:rsidP="00CD68B2" w:rsidRDefault="00D7509C">
            <w:pPr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</w:tcPr>
          <w:p w:rsidRPr="00DC4ABC" w:rsidR="00D7509C" w:rsidP="00CD68B2" w:rsidRDefault="00D7509C">
            <w:pPr>
              <w:tabs>
                <w:tab w:val="left" w:pos="142"/>
              </w:tabs>
              <w:spacing w:line="240" w:lineRule="auto"/>
              <w:ind w:left="-104" w:firstLine="104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Pr="00E94716" w:rsidR="00D7509C" w:rsidP="00CD68B2" w:rsidRDefault="00D7509C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56-58/170-176</w:t>
            </w:r>
          </w:p>
        </w:tc>
        <w:tc>
          <w:tcPr>
            <w:tcW w:w="1445" w:type="dxa"/>
            <w:gridSpan w:val="4"/>
            <w:vMerge/>
          </w:tcPr>
          <w:p w:rsidRPr="006116DB" w:rsidR="00D7509C" w:rsidP="00CD68B2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:rsidRPr="00E94716" w:rsidR="00D7509C" w:rsidP="00CD68B2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94716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4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6A21AE" w:rsidR="00D7509C" w:rsidP="00CD68B2" w:rsidRDefault="00D7509C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830" w:type="dxa"/>
            <w:gridSpan w:val="4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CD68B2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CD68B2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CD68B2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D7509C" w:rsidTr="00C412C7">
        <w:trPr>
          <w:gridBefore w:val="1"/>
          <w:gridAfter w:val="2"/>
          <w:wBefore w:w="218" w:type="dxa"/>
          <w:wAfter w:w="231" w:type="dxa"/>
          <w:trHeight w:val="885"/>
          <w:jc w:val="center"/>
        </w:trPr>
        <w:tc>
          <w:tcPr>
            <w:tcW w:w="868" w:type="dxa"/>
            <w:gridSpan w:val="4"/>
            <w:vMerge/>
            <w:shd w:val="clear" w:color="auto" w:fill="auto"/>
            <w:vAlign w:val="center"/>
          </w:tcPr>
          <w:p w:rsidRPr="00DC4ABC" w:rsidR="00D7509C" w:rsidP="00CD68B2" w:rsidRDefault="00D7509C">
            <w:pPr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</w:tcPr>
          <w:p w:rsidRPr="00DC4ABC" w:rsidR="00D7509C" w:rsidP="00CD68B2" w:rsidRDefault="00D7509C">
            <w:pPr>
              <w:tabs>
                <w:tab w:val="left" w:pos="142"/>
              </w:tabs>
              <w:spacing w:line="240" w:lineRule="auto"/>
              <w:ind w:left="-104" w:firstLine="104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Pr="00E94716" w:rsidR="00D7509C" w:rsidP="00CD68B2" w:rsidRDefault="00D7509C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52-54/182-188</w:t>
            </w:r>
          </w:p>
        </w:tc>
        <w:tc>
          <w:tcPr>
            <w:tcW w:w="1445" w:type="dxa"/>
            <w:gridSpan w:val="4"/>
            <w:vMerge/>
          </w:tcPr>
          <w:p w:rsidRPr="006116DB" w:rsidR="00D7509C" w:rsidP="00CD68B2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:rsidRPr="00E94716" w:rsidR="00D7509C" w:rsidP="00CD68B2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94716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4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6A21AE" w:rsidR="00D7509C" w:rsidP="00CD68B2" w:rsidRDefault="00D7509C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830" w:type="dxa"/>
            <w:gridSpan w:val="4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CD68B2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CD68B2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CD68B2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D7509C" w:rsidTr="00C412C7">
        <w:trPr>
          <w:gridBefore w:val="1"/>
          <w:gridAfter w:val="2"/>
          <w:wBefore w:w="218" w:type="dxa"/>
          <w:wAfter w:w="231" w:type="dxa"/>
          <w:trHeight w:val="885"/>
          <w:jc w:val="center"/>
        </w:trPr>
        <w:tc>
          <w:tcPr>
            <w:tcW w:w="868" w:type="dxa"/>
            <w:gridSpan w:val="4"/>
            <w:vMerge/>
            <w:shd w:val="clear" w:color="auto" w:fill="auto"/>
            <w:vAlign w:val="center"/>
          </w:tcPr>
          <w:p w:rsidRPr="00DC4ABC" w:rsidR="00D7509C" w:rsidP="00CD68B2" w:rsidRDefault="00D7509C">
            <w:pPr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</w:tcPr>
          <w:p w:rsidRPr="00DC4ABC" w:rsidR="00D7509C" w:rsidP="00CD68B2" w:rsidRDefault="00D7509C">
            <w:pPr>
              <w:tabs>
                <w:tab w:val="left" w:pos="142"/>
              </w:tabs>
              <w:spacing w:line="240" w:lineRule="auto"/>
              <w:ind w:left="-104" w:firstLine="104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Pr="00E94716" w:rsidR="00D7509C" w:rsidP="00CD68B2" w:rsidRDefault="00D7509C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48-50/158-164</w:t>
            </w:r>
          </w:p>
        </w:tc>
        <w:tc>
          <w:tcPr>
            <w:tcW w:w="1445" w:type="dxa"/>
            <w:gridSpan w:val="4"/>
            <w:vMerge/>
          </w:tcPr>
          <w:p w:rsidRPr="006116DB" w:rsidR="00D7509C" w:rsidP="00CD68B2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:rsidRPr="00E94716" w:rsidR="00D7509C" w:rsidP="00CD68B2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94716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4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A21AE" w:rsidR="00D7509C" w:rsidP="00CD68B2" w:rsidRDefault="00D7509C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830" w:type="dxa"/>
            <w:gridSpan w:val="4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CD68B2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CD68B2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D7509C" w:rsidP="00CD68B2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CD68B2" w:rsidTr="00C412C7">
        <w:trPr>
          <w:gridBefore w:val="1"/>
          <w:gridAfter w:val="2"/>
          <w:wBefore w:w="218" w:type="dxa"/>
          <w:wAfter w:w="231" w:type="dxa"/>
          <w:trHeight w:val="461"/>
          <w:jc w:val="center"/>
        </w:trPr>
        <w:tc>
          <w:tcPr>
            <w:tcW w:w="868" w:type="dxa"/>
            <w:gridSpan w:val="4"/>
            <w:vMerge/>
            <w:shd w:val="clear" w:color="auto" w:fill="auto"/>
            <w:vAlign w:val="center"/>
          </w:tcPr>
          <w:p w:rsidRPr="00DC4ABC" w:rsidR="00CD68B2" w:rsidP="00CD68B2" w:rsidRDefault="00CD68B2">
            <w:pPr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04" w:type="dxa"/>
            <w:gridSpan w:val="13"/>
            <w:shd w:val="clear" w:color="auto" w:fill="FFFF00"/>
          </w:tcPr>
          <w:p w:rsidRPr="006116DB" w:rsidR="00CD68B2" w:rsidP="00CD68B2" w:rsidRDefault="00CD68B2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4"/>
            <w:shd w:val="clear" w:color="auto" w:fill="FFFF00"/>
          </w:tcPr>
          <w:p w:rsidRPr="00E94716" w:rsidR="00CD68B2" w:rsidP="00CD68B2" w:rsidRDefault="00D7509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94716">
              <w:rPr>
                <w:b/>
                <w:i/>
                <w:sz w:val="22"/>
                <w:szCs w:val="22"/>
              </w:rPr>
              <w:t>7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Pr="006A21AE" w:rsidR="00CD68B2" w:rsidP="00CD68B2" w:rsidRDefault="00CD68B2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 w:rsidRPr="006116DB" w:rsidR="00CD68B2" w:rsidP="00CD68B2" w:rsidRDefault="00CD68B2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CD68B2" w:rsidP="00CD68B2" w:rsidRDefault="00CD68B2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CD68B2" w:rsidP="00CD68B2" w:rsidRDefault="00CD68B2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9D3C33" w:rsidTr="00C412C7">
        <w:trPr>
          <w:gridBefore w:val="1"/>
          <w:gridAfter w:val="2"/>
          <w:wBefore w:w="218" w:type="dxa"/>
          <w:wAfter w:w="231" w:type="dxa"/>
          <w:trHeight w:val="461"/>
          <w:jc w:val="center"/>
        </w:trPr>
        <w:tc>
          <w:tcPr>
            <w:tcW w:w="868" w:type="dxa"/>
            <w:gridSpan w:val="4"/>
            <w:vMerge w:val="restart"/>
            <w:shd w:val="clear" w:color="auto" w:fill="auto"/>
            <w:vAlign w:val="center"/>
          </w:tcPr>
          <w:p w:rsidRPr="00DC4ABC" w:rsidR="009D3C33" w:rsidP="00CD68B2" w:rsidRDefault="009D3C33">
            <w:pPr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  <w:p w:rsidR="009D3C33" w:rsidP="00CD68B2" w:rsidRDefault="009D3C33">
            <w:pPr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  <w:p w:rsidRPr="00DC4ABC" w:rsidR="009D3C33" w:rsidP="00CD68B2" w:rsidRDefault="009D3C33">
            <w:pPr>
              <w:tabs>
                <w:tab w:val="left" w:pos="0"/>
              </w:tabs>
              <w:spacing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 w:val="restart"/>
            <w:shd w:val="clear" w:color="auto" w:fill="FFFFFF"/>
          </w:tcPr>
          <w:p w:rsidRPr="006116DB" w:rsidR="009D3C33" w:rsidP="00CD68B2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Костюм противоэнцефалитный</w:t>
            </w:r>
            <w:r w:rsidRPr="006116DB" w:rsidR="00300953">
              <w:rPr>
                <w:b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1295400" cy="2324100"/>
                  <wp:effectExtent l="0" t="0" r="0" b="0"/>
                  <wp:docPr id="8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CD68B2" w:rsidR="009D3C33" w:rsidP="00CD68B2" w:rsidRDefault="009D3C33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sz w:val="22"/>
                <w:szCs w:val="22"/>
                <w:lang w:eastAsia="ru-RU"/>
              </w:rPr>
            </w:pPr>
            <w:r w:rsidRPr="00CD68B2">
              <w:rPr>
                <w:b/>
                <w:i/>
                <w:iCs/>
                <w:sz w:val="22"/>
                <w:szCs w:val="22"/>
              </w:rPr>
              <w:t>52-54/182-188</w:t>
            </w:r>
          </w:p>
        </w:tc>
        <w:tc>
          <w:tcPr>
            <w:tcW w:w="1445" w:type="dxa"/>
            <w:gridSpan w:val="4"/>
            <w:vMerge w:val="restart"/>
            <w:shd w:val="clear" w:color="auto" w:fill="FFFFFF"/>
          </w:tcPr>
          <w:p w:rsidRPr="006116DB" w:rsidR="009D3C33" w:rsidP="00CD68B2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комплект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9D3C33" w:rsidP="009D3C33" w:rsidRDefault="001A256A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sz w:val="22"/>
                <w:szCs w:val="22"/>
                <w:lang w:eastAsia="ru-RU"/>
              </w:rPr>
            </w:pPr>
            <w:r w:rsidRPr="00E94716">
              <w:rPr>
                <w:b/>
                <w:i/>
                <w:i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1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:rsidRPr="006A21AE" w:rsidR="009D3C33" w:rsidP="00CD68B2" w:rsidRDefault="009D3C33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CD68B2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CD68B2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CD68B2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9D3C33" w:rsidTr="00C412C7">
        <w:trPr>
          <w:gridBefore w:val="1"/>
          <w:gridAfter w:val="2"/>
          <w:wBefore w:w="218" w:type="dxa"/>
          <w:wAfter w:w="231" w:type="dxa"/>
          <w:trHeight w:val="461"/>
          <w:jc w:val="center"/>
        </w:trPr>
        <w:tc>
          <w:tcPr>
            <w:tcW w:w="868" w:type="dxa"/>
            <w:gridSpan w:val="4"/>
            <w:vMerge/>
            <w:shd w:val="clear" w:color="auto" w:fill="auto"/>
            <w:vAlign w:val="center"/>
          </w:tcPr>
          <w:p w:rsidRPr="00DC4ABC" w:rsidR="009D3C33" w:rsidP="00CD68B2" w:rsidRDefault="009D3C33">
            <w:pPr>
              <w:tabs>
                <w:tab w:val="left" w:pos="0"/>
              </w:tabs>
              <w:spacing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  <w:shd w:val="clear" w:color="auto" w:fill="FFFFFF"/>
          </w:tcPr>
          <w:p w:rsidRPr="006116DB" w:rsidR="009D3C33" w:rsidP="00CD68B2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CD68B2" w:rsidR="009D3C33" w:rsidP="00CD68B2" w:rsidRDefault="009D3C33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CD68B2">
              <w:rPr>
                <w:b/>
                <w:i/>
                <w:iCs/>
                <w:sz w:val="22"/>
                <w:szCs w:val="22"/>
              </w:rPr>
              <w:t>52-54/170-176</w:t>
            </w:r>
          </w:p>
        </w:tc>
        <w:tc>
          <w:tcPr>
            <w:tcW w:w="1445" w:type="dxa"/>
            <w:gridSpan w:val="4"/>
            <w:vMerge/>
            <w:shd w:val="clear" w:color="auto" w:fill="FFFFFF"/>
          </w:tcPr>
          <w:p w:rsidRPr="006116DB" w:rsidR="009D3C33" w:rsidP="00CD68B2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9D3C33" w:rsidP="009D3C33" w:rsidRDefault="001A256A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418" w:type="dxa"/>
            <w:gridSpan w:val="4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:rsidRPr="006A21AE" w:rsidR="009D3C33" w:rsidP="00CD68B2" w:rsidRDefault="009D3C33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830" w:type="dxa"/>
            <w:gridSpan w:val="4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CD68B2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CD68B2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CD68B2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9D3C33" w:rsidTr="00C412C7">
        <w:trPr>
          <w:gridBefore w:val="1"/>
          <w:gridAfter w:val="2"/>
          <w:wBefore w:w="218" w:type="dxa"/>
          <w:wAfter w:w="231" w:type="dxa"/>
          <w:trHeight w:val="461"/>
          <w:jc w:val="center"/>
        </w:trPr>
        <w:tc>
          <w:tcPr>
            <w:tcW w:w="868" w:type="dxa"/>
            <w:gridSpan w:val="4"/>
            <w:vMerge/>
            <w:shd w:val="clear" w:color="auto" w:fill="auto"/>
            <w:vAlign w:val="center"/>
          </w:tcPr>
          <w:p w:rsidRPr="00DC4ABC" w:rsidR="009D3C33" w:rsidP="00CD68B2" w:rsidRDefault="009D3C33">
            <w:pPr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  <w:shd w:val="clear" w:color="auto" w:fill="FFFFFF"/>
          </w:tcPr>
          <w:p w:rsidRPr="006116DB" w:rsidR="009D3C33" w:rsidP="00CD68B2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CD68B2" w:rsidR="009D3C33" w:rsidP="00CD68B2" w:rsidRDefault="009D3C33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CD68B2">
              <w:rPr>
                <w:b/>
                <w:i/>
                <w:iCs/>
                <w:sz w:val="22"/>
                <w:szCs w:val="22"/>
              </w:rPr>
              <w:t>44-46/158-164</w:t>
            </w:r>
          </w:p>
        </w:tc>
        <w:tc>
          <w:tcPr>
            <w:tcW w:w="1445" w:type="dxa"/>
            <w:gridSpan w:val="4"/>
            <w:vMerge/>
            <w:shd w:val="clear" w:color="auto" w:fill="FFFFFF"/>
          </w:tcPr>
          <w:p w:rsidRPr="006116DB" w:rsidR="009D3C33" w:rsidP="00CD68B2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9D3C33" w:rsidP="009D3C33" w:rsidRDefault="009D3C33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4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:rsidRPr="006A21AE" w:rsidR="009D3C33" w:rsidP="00CD68B2" w:rsidRDefault="009D3C33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830" w:type="dxa"/>
            <w:gridSpan w:val="4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CD68B2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CD68B2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CD68B2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9D3C33" w:rsidTr="00C412C7">
        <w:trPr>
          <w:gridBefore w:val="1"/>
          <w:gridAfter w:val="2"/>
          <w:wBefore w:w="218" w:type="dxa"/>
          <w:wAfter w:w="231" w:type="dxa"/>
          <w:trHeight w:val="461"/>
          <w:jc w:val="center"/>
        </w:trPr>
        <w:tc>
          <w:tcPr>
            <w:tcW w:w="868" w:type="dxa"/>
            <w:gridSpan w:val="4"/>
            <w:vMerge/>
            <w:shd w:val="clear" w:color="auto" w:fill="auto"/>
            <w:vAlign w:val="center"/>
          </w:tcPr>
          <w:p w:rsidR="009D3C33" w:rsidP="00CD68B2" w:rsidRDefault="009D3C33">
            <w:pPr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  <w:shd w:val="clear" w:color="auto" w:fill="FFFFFF"/>
          </w:tcPr>
          <w:p w:rsidRPr="006116DB" w:rsidR="009D3C33" w:rsidP="00CD68B2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CD68B2" w:rsidR="009D3C33" w:rsidP="00CD68B2" w:rsidRDefault="009D3C33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CD68B2">
              <w:rPr>
                <w:b/>
                <w:i/>
                <w:iCs/>
                <w:sz w:val="22"/>
                <w:szCs w:val="22"/>
              </w:rPr>
              <w:t>44-46/170-176</w:t>
            </w:r>
          </w:p>
        </w:tc>
        <w:tc>
          <w:tcPr>
            <w:tcW w:w="1445" w:type="dxa"/>
            <w:gridSpan w:val="4"/>
            <w:vMerge/>
            <w:shd w:val="clear" w:color="auto" w:fill="FFFFFF"/>
          </w:tcPr>
          <w:p w:rsidRPr="006116DB" w:rsidR="009D3C33" w:rsidP="00CD68B2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9D3C33" w:rsidP="009D3C33" w:rsidRDefault="001A256A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418" w:type="dxa"/>
            <w:gridSpan w:val="4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:rsidRPr="006A21AE" w:rsidR="009D3C33" w:rsidP="00CD68B2" w:rsidRDefault="009D3C33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830" w:type="dxa"/>
            <w:gridSpan w:val="4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CD68B2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CD68B2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CD68B2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9D3C33" w:rsidTr="00C412C7">
        <w:trPr>
          <w:gridBefore w:val="1"/>
          <w:gridAfter w:val="2"/>
          <w:wBefore w:w="218" w:type="dxa"/>
          <w:wAfter w:w="231" w:type="dxa"/>
          <w:trHeight w:val="461"/>
          <w:jc w:val="center"/>
        </w:trPr>
        <w:tc>
          <w:tcPr>
            <w:tcW w:w="868" w:type="dxa"/>
            <w:gridSpan w:val="4"/>
            <w:vMerge/>
            <w:shd w:val="clear" w:color="auto" w:fill="auto"/>
            <w:vAlign w:val="center"/>
          </w:tcPr>
          <w:p w:rsidR="009D3C33" w:rsidP="00CD68B2" w:rsidRDefault="009D3C33">
            <w:pPr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  <w:shd w:val="clear" w:color="auto" w:fill="FFFFFF"/>
          </w:tcPr>
          <w:p w:rsidRPr="006116DB" w:rsidR="009D3C33" w:rsidP="00CD68B2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CD68B2" w:rsidR="009D3C33" w:rsidP="00CD68B2" w:rsidRDefault="009D3C33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CD68B2">
              <w:rPr>
                <w:b/>
                <w:i/>
                <w:iCs/>
                <w:sz w:val="22"/>
                <w:szCs w:val="22"/>
              </w:rPr>
              <w:t>44-46/182-188</w:t>
            </w:r>
          </w:p>
        </w:tc>
        <w:tc>
          <w:tcPr>
            <w:tcW w:w="1445" w:type="dxa"/>
            <w:gridSpan w:val="4"/>
            <w:vMerge/>
            <w:shd w:val="clear" w:color="auto" w:fill="FFFFFF"/>
          </w:tcPr>
          <w:p w:rsidRPr="006116DB" w:rsidR="009D3C33" w:rsidP="00CD68B2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9D3C33" w:rsidP="009D3C33" w:rsidRDefault="001A256A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418" w:type="dxa"/>
            <w:gridSpan w:val="4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:rsidRPr="006A21AE" w:rsidR="009D3C33" w:rsidP="00CD68B2" w:rsidRDefault="009D3C33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830" w:type="dxa"/>
            <w:gridSpan w:val="4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CD68B2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CD68B2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CD68B2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9D3C33" w:rsidTr="00C412C7">
        <w:trPr>
          <w:gridBefore w:val="1"/>
          <w:gridAfter w:val="2"/>
          <w:wBefore w:w="218" w:type="dxa"/>
          <w:wAfter w:w="231" w:type="dxa"/>
          <w:trHeight w:val="461"/>
          <w:jc w:val="center"/>
        </w:trPr>
        <w:tc>
          <w:tcPr>
            <w:tcW w:w="868" w:type="dxa"/>
            <w:gridSpan w:val="4"/>
            <w:vMerge/>
            <w:shd w:val="clear" w:color="auto" w:fill="auto"/>
            <w:vAlign w:val="center"/>
          </w:tcPr>
          <w:p w:rsidR="009D3C33" w:rsidP="00CD68B2" w:rsidRDefault="009D3C33">
            <w:pPr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  <w:shd w:val="clear" w:color="auto" w:fill="FFFFFF"/>
          </w:tcPr>
          <w:p w:rsidRPr="006116DB" w:rsidR="009D3C33" w:rsidP="00CD68B2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CD68B2" w:rsidR="009D3C33" w:rsidP="00CD68B2" w:rsidRDefault="009D3C33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CD68B2">
              <w:rPr>
                <w:b/>
                <w:i/>
                <w:iCs/>
                <w:sz w:val="22"/>
                <w:szCs w:val="22"/>
              </w:rPr>
              <w:t>48-50/158-164</w:t>
            </w:r>
          </w:p>
        </w:tc>
        <w:tc>
          <w:tcPr>
            <w:tcW w:w="1445" w:type="dxa"/>
            <w:gridSpan w:val="4"/>
            <w:vMerge/>
            <w:shd w:val="clear" w:color="auto" w:fill="FFFFFF"/>
          </w:tcPr>
          <w:p w:rsidRPr="006116DB" w:rsidR="009D3C33" w:rsidP="00CD68B2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9D3C33" w:rsidP="009D3C33" w:rsidRDefault="009D3C33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4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:rsidRPr="006A21AE" w:rsidR="009D3C33" w:rsidP="00CD68B2" w:rsidRDefault="009D3C33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830" w:type="dxa"/>
            <w:gridSpan w:val="4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CD68B2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CD68B2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CD68B2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9D3C33" w:rsidTr="00C412C7">
        <w:trPr>
          <w:gridBefore w:val="1"/>
          <w:gridAfter w:val="2"/>
          <w:wBefore w:w="218" w:type="dxa"/>
          <w:wAfter w:w="231" w:type="dxa"/>
          <w:trHeight w:val="461"/>
          <w:jc w:val="center"/>
        </w:trPr>
        <w:tc>
          <w:tcPr>
            <w:tcW w:w="868" w:type="dxa"/>
            <w:gridSpan w:val="4"/>
            <w:vMerge/>
            <w:shd w:val="clear" w:color="auto" w:fill="auto"/>
            <w:vAlign w:val="center"/>
          </w:tcPr>
          <w:p w:rsidR="009D3C33" w:rsidP="00CD68B2" w:rsidRDefault="009D3C33">
            <w:pPr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  <w:shd w:val="clear" w:color="auto" w:fill="FFFFFF"/>
          </w:tcPr>
          <w:p w:rsidRPr="006116DB" w:rsidR="009D3C33" w:rsidP="00CD68B2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CD68B2" w:rsidR="009D3C33" w:rsidP="00CD68B2" w:rsidRDefault="009D3C33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CD68B2">
              <w:rPr>
                <w:b/>
                <w:i/>
                <w:iCs/>
                <w:sz w:val="22"/>
                <w:szCs w:val="22"/>
              </w:rPr>
              <w:t>48-50/170-176</w:t>
            </w:r>
          </w:p>
        </w:tc>
        <w:tc>
          <w:tcPr>
            <w:tcW w:w="1445" w:type="dxa"/>
            <w:gridSpan w:val="4"/>
            <w:vMerge/>
            <w:shd w:val="clear" w:color="auto" w:fill="FFFFFF"/>
          </w:tcPr>
          <w:p w:rsidRPr="006116DB" w:rsidR="009D3C33" w:rsidP="00CD68B2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9D3C33" w:rsidP="009D3C33" w:rsidRDefault="001A256A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gridSpan w:val="4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:rsidRPr="006A21AE" w:rsidR="009D3C33" w:rsidP="00CD68B2" w:rsidRDefault="009D3C33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830" w:type="dxa"/>
            <w:gridSpan w:val="4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CD68B2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CD68B2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CD68B2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9D3C33" w:rsidTr="00C412C7">
        <w:trPr>
          <w:gridBefore w:val="1"/>
          <w:gridAfter w:val="2"/>
          <w:wBefore w:w="218" w:type="dxa"/>
          <w:wAfter w:w="231" w:type="dxa"/>
          <w:trHeight w:val="461"/>
          <w:jc w:val="center"/>
        </w:trPr>
        <w:tc>
          <w:tcPr>
            <w:tcW w:w="868" w:type="dxa"/>
            <w:gridSpan w:val="4"/>
            <w:vMerge/>
            <w:shd w:val="clear" w:color="auto" w:fill="auto"/>
            <w:vAlign w:val="center"/>
          </w:tcPr>
          <w:p w:rsidR="009D3C33" w:rsidP="00CD68B2" w:rsidRDefault="009D3C33">
            <w:pPr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  <w:shd w:val="clear" w:color="auto" w:fill="FFFFFF"/>
          </w:tcPr>
          <w:p w:rsidRPr="006116DB" w:rsidR="009D3C33" w:rsidP="00CD68B2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CD68B2" w:rsidR="009D3C33" w:rsidP="00CD68B2" w:rsidRDefault="009D3C33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CD68B2">
              <w:rPr>
                <w:b/>
                <w:i/>
                <w:iCs/>
                <w:sz w:val="22"/>
                <w:szCs w:val="22"/>
              </w:rPr>
              <w:t>56-58/170-176</w:t>
            </w:r>
          </w:p>
        </w:tc>
        <w:tc>
          <w:tcPr>
            <w:tcW w:w="1445" w:type="dxa"/>
            <w:gridSpan w:val="4"/>
            <w:vMerge/>
            <w:shd w:val="clear" w:color="auto" w:fill="FFFFFF"/>
          </w:tcPr>
          <w:p w:rsidRPr="006116DB" w:rsidR="009D3C33" w:rsidP="00CD68B2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9D3C33" w:rsidP="009D3C33" w:rsidRDefault="001A256A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418" w:type="dxa"/>
            <w:gridSpan w:val="4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:rsidRPr="006A21AE" w:rsidR="009D3C33" w:rsidP="00CD68B2" w:rsidRDefault="009D3C33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830" w:type="dxa"/>
            <w:gridSpan w:val="4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CD68B2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CD68B2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CD68B2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9D3C33" w:rsidTr="00C412C7">
        <w:trPr>
          <w:gridBefore w:val="1"/>
          <w:gridAfter w:val="2"/>
          <w:wBefore w:w="218" w:type="dxa"/>
          <w:wAfter w:w="231" w:type="dxa"/>
          <w:trHeight w:val="461"/>
          <w:jc w:val="center"/>
        </w:trPr>
        <w:tc>
          <w:tcPr>
            <w:tcW w:w="868" w:type="dxa"/>
            <w:gridSpan w:val="4"/>
            <w:vMerge/>
            <w:shd w:val="clear" w:color="auto" w:fill="auto"/>
            <w:vAlign w:val="center"/>
          </w:tcPr>
          <w:p w:rsidR="009D3C33" w:rsidP="00CD68B2" w:rsidRDefault="009D3C33">
            <w:pPr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  <w:shd w:val="clear" w:color="auto" w:fill="FFFFFF"/>
          </w:tcPr>
          <w:p w:rsidRPr="006116DB" w:rsidR="009D3C33" w:rsidP="00CD68B2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CD68B2" w:rsidR="009D3C33" w:rsidP="00CD68B2" w:rsidRDefault="009D3C33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CD68B2">
              <w:rPr>
                <w:b/>
                <w:i/>
                <w:iCs/>
                <w:sz w:val="22"/>
                <w:szCs w:val="22"/>
              </w:rPr>
              <w:t>56-58/182-188</w:t>
            </w:r>
          </w:p>
        </w:tc>
        <w:tc>
          <w:tcPr>
            <w:tcW w:w="1445" w:type="dxa"/>
            <w:gridSpan w:val="4"/>
            <w:vMerge/>
            <w:shd w:val="clear" w:color="auto" w:fill="FFFFFF"/>
          </w:tcPr>
          <w:p w:rsidRPr="006116DB" w:rsidR="009D3C33" w:rsidP="00CD68B2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9D3C33" w:rsidP="009D3C33" w:rsidRDefault="009D3C33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gridSpan w:val="4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:rsidRPr="006A21AE" w:rsidR="009D3C33" w:rsidP="00CD68B2" w:rsidRDefault="009D3C33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830" w:type="dxa"/>
            <w:gridSpan w:val="4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CD68B2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CD68B2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CD68B2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9D3C33" w:rsidTr="00C412C7">
        <w:trPr>
          <w:gridBefore w:val="1"/>
          <w:gridAfter w:val="2"/>
          <w:wBefore w:w="218" w:type="dxa"/>
          <w:wAfter w:w="231" w:type="dxa"/>
          <w:trHeight w:val="461"/>
          <w:jc w:val="center"/>
        </w:trPr>
        <w:tc>
          <w:tcPr>
            <w:tcW w:w="868" w:type="dxa"/>
            <w:gridSpan w:val="4"/>
            <w:vMerge/>
            <w:shd w:val="clear" w:color="auto" w:fill="auto"/>
            <w:vAlign w:val="center"/>
          </w:tcPr>
          <w:p w:rsidR="009D3C33" w:rsidP="00CD68B2" w:rsidRDefault="009D3C33">
            <w:pPr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  <w:shd w:val="clear" w:color="auto" w:fill="FFFFFF"/>
          </w:tcPr>
          <w:p w:rsidRPr="006116DB" w:rsidR="009D3C33" w:rsidP="00CD68B2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CD68B2" w:rsidR="009D3C33" w:rsidP="00CD68B2" w:rsidRDefault="009D3C33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CD68B2">
              <w:rPr>
                <w:b/>
                <w:i/>
                <w:iCs/>
                <w:sz w:val="22"/>
                <w:szCs w:val="22"/>
              </w:rPr>
              <w:t>64-66/182-188</w:t>
            </w:r>
          </w:p>
        </w:tc>
        <w:tc>
          <w:tcPr>
            <w:tcW w:w="1445" w:type="dxa"/>
            <w:gridSpan w:val="4"/>
            <w:vMerge/>
            <w:shd w:val="clear" w:color="auto" w:fill="FFFFFF"/>
          </w:tcPr>
          <w:p w:rsidRPr="006116DB" w:rsidR="009D3C33" w:rsidP="00CD68B2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9D3C33" w:rsidP="009D3C33" w:rsidRDefault="009D3C33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gridSpan w:val="4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6A21AE" w:rsidR="009D3C33" w:rsidP="00CD68B2" w:rsidRDefault="009D3C33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830" w:type="dxa"/>
            <w:gridSpan w:val="4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CD68B2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CD68B2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CD68B2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9D3C33" w:rsidTr="00C412C7">
        <w:trPr>
          <w:gridBefore w:val="1"/>
          <w:gridAfter w:val="2"/>
          <w:wBefore w:w="218" w:type="dxa"/>
          <w:wAfter w:w="231" w:type="dxa"/>
          <w:trHeight w:val="461"/>
          <w:jc w:val="center"/>
        </w:trPr>
        <w:tc>
          <w:tcPr>
            <w:tcW w:w="868" w:type="dxa"/>
            <w:gridSpan w:val="4"/>
            <w:vMerge/>
            <w:shd w:val="clear" w:color="auto" w:fill="auto"/>
            <w:vAlign w:val="center"/>
          </w:tcPr>
          <w:p w:rsidR="009D3C33" w:rsidP="00CD68B2" w:rsidRDefault="009D3C33">
            <w:pPr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04" w:type="dxa"/>
            <w:gridSpan w:val="13"/>
            <w:shd w:val="clear" w:color="auto" w:fill="FFFF00"/>
          </w:tcPr>
          <w:p w:rsidRPr="006116DB" w:rsidR="009D3C33" w:rsidP="00CD68B2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4"/>
            <w:shd w:val="clear" w:color="auto" w:fill="FFFF00"/>
          </w:tcPr>
          <w:p w:rsidRPr="00E94716" w:rsidR="009D3C33" w:rsidP="00CD68B2" w:rsidRDefault="001A256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94716">
              <w:rPr>
                <w:b/>
                <w:i/>
                <w:sz w:val="22"/>
                <w:szCs w:val="22"/>
              </w:rPr>
              <w:t>26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Pr="006A21AE" w:rsidR="009D3C33" w:rsidP="00CD68B2" w:rsidRDefault="009D3C33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 w:rsidRPr="006116DB" w:rsidR="009D3C33" w:rsidP="00CD68B2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9D3C33" w:rsidP="00CD68B2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9D3C33" w:rsidP="00CD68B2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9D3C33" w:rsidTr="00C412C7">
        <w:trPr>
          <w:gridBefore w:val="1"/>
          <w:gridAfter w:val="2"/>
          <w:wBefore w:w="218" w:type="dxa"/>
          <w:wAfter w:w="231" w:type="dxa"/>
          <w:trHeight w:val="461"/>
          <w:jc w:val="center"/>
        </w:trPr>
        <w:tc>
          <w:tcPr>
            <w:tcW w:w="868" w:type="dxa"/>
            <w:gridSpan w:val="4"/>
            <w:vMerge w:val="restart"/>
            <w:shd w:val="clear" w:color="auto" w:fill="auto"/>
            <w:vAlign w:val="center"/>
          </w:tcPr>
          <w:p w:rsidR="009D3C33" w:rsidP="009D3C33" w:rsidRDefault="009D3C33">
            <w:pPr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8</w:t>
            </w:r>
          </w:p>
        </w:tc>
        <w:tc>
          <w:tcPr>
            <w:tcW w:w="3260" w:type="dxa"/>
            <w:gridSpan w:val="4"/>
            <w:vMerge w:val="restart"/>
          </w:tcPr>
          <w:p w:rsidRPr="006116DB" w:rsidR="009D3C33" w:rsidP="009D3C33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Плащ, цвет синий</w:t>
            </w:r>
          </w:p>
          <w:p w:rsidR="009D3C33" w:rsidP="009D3C33" w:rsidRDefault="0030095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1295400" cy="1809750"/>
                  <wp:effectExtent l="0" t="0" r="0" b="0"/>
                  <wp:docPr id="9" name="Рисунок 101" descr="Плащ ФОРЕС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1" descr="Плащ ФОРЕС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6116DB" w:rsidR="009D3C33" w:rsidP="009D3C33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9D3C33" w:rsidR="009D3C33" w:rsidP="009D3C33" w:rsidRDefault="009D3C33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sz w:val="22"/>
                <w:szCs w:val="22"/>
                <w:lang w:eastAsia="ru-RU"/>
              </w:rPr>
            </w:pPr>
            <w:r w:rsidRPr="009D3C33">
              <w:rPr>
                <w:b/>
                <w:i/>
                <w:iCs/>
                <w:sz w:val="22"/>
                <w:szCs w:val="22"/>
              </w:rPr>
              <w:t>44-46/170-176</w:t>
            </w:r>
          </w:p>
        </w:tc>
        <w:tc>
          <w:tcPr>
            <w:tcW w:w="1445" w:type="dxa"/>
            <w:gridSpan w:val="4"/>
            <w:vMerge w:val="restart"/>
            <w:shd w:val="clear" w:color="auto" w:fill="FFFFFF"/>
          </w:tcPr>
          <w:p w:rsidRPr="006116DB" w:rsidR="009D3C33" w:rsidP="009D3C33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штук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9D3C33" w:rsidP="009D3C33" w:rsidRDefault="00953E58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sz w:val="22"/>
                <w:szCs w:val="22"/>
                <w:lang w:eastAsia="ru-RU"/>
              </w:rPr>
            </w:pPr>
            <w:r w:rsidRPr="00E94716">
              <w:rPr>
                <w:b/>
                <w:i/>
                <w:i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1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:rsidRPr="006A21AE" w:rsidR="009D3C33" w:rsidP="009D3C33" w:rsidRDefault="009D3C33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9D3C33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9D3C33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9D3C33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9D3C33" w:rsidTr="00C412C7">
        <w:trPr>
          <w:gridBefore w:val="1"/>
          <w:gridAfter w:val="2"/>
          <w:wBefore w:w="218" w:type="dxa"/>
          <w:wAfter w:w="231" w:type="dxa"/>
          <w:trHeight w:val="461"/>
          <w:jc w:val="center"/>
        </w:trPr>
        <w:tc>
          <w:tcPr>
            <w:tcW w:w="868" w:type="dxa"/>
            <w:gridSpan w:val="4"/>
            <w:vMerge/>
            <w:shd w:val="clear" w:color="auto" w:fill="auto"/>
            <w:vAlign w:val="center"/>
          </w:tcPr>
          <w:p w:rsidR="009D3C33" w:rsidP="009D3C33" w:rsidRDefault="009D3C33">
            <w:pPr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</w:tcPr>
          <w:p w:rsidRPr="006116DB" w:rsidR="009D3C33" w:rsidP="009D3C33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9D3C33" w:rsidR="009D3C33" w:rsidP="009D3C33" w:rsidRDefault="009D3C33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9D3C33">
              <w:rPr>
                <w:b/>
                <w:i/>
                <w:iCs/>
                <w:sz w:val="22"/>
                <w:szCs w:val="22"/>
              </w:rPr>
              <w:t>44-46/158-164</w:t>
            </w:r>
          </w:p>
        </w:tc>
        <w:tc>
          <w:tcPr>
            <w:tcW w:w="1445" w:type="dxa"/>
            <w:gridSpan w:val="4"/>
            <w:vMerge/>
            <w:shd w:val="clear" w:color="auto" w:fill="FFFFFF"/>
          </w:tcPr>
          <w:p w:rsidRPr="006116DB" w:rsidR="009D3C33" w:rsidP="009D3C33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9D3C33" w:rsidP="009D3C33" w:rsidRDefault="009D3C33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4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:rsidRPr="006A21AE" w:rsidR="009D3C33" w:rsidP="009D3C33" w:rsidRDefault="009D3C33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830" w:type="dxa"/>
            <w:gridSpan w:val="4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9D3C33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9D3C33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9D3C33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9D3C33" w:rsidTr="00C412C7">
        <w:trPr>
          <w:gridBefore w:val="1"/>
          <w:gridAfter w:val="2"/>
          <w:wBefore w:w="218" w:type="dxa"/>
          <w:wAfter w:w="231" w:type="dxa"/>
          <w:trHeight w:val="461"/>
          <w:jc w:val="center"/>
        </w:trPr>
        <w:tc>
          <w:tcPr>
            <w:tcW w:w="868" w:type="dxa"/>
            <w:gridSpan w:val="4"/>
            <w:vMerge/>
            <w:shd w:val="clear" w:color="auto" w:fill="auto"/>
            <w:vAlign w:val="center"/>
          </w:tcPr>
          <w:p w:rsidR="009D3C33" w:rsidP="009D3C33" w:rsidRDefault="009D3C33">
            <w:pPr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</w:tcPr>
          <w:p w:rsidRPr="006116DB" w:rsidR="009D3C33" w:rsidP="009D3C33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9D3C33" w:rsidR="009D3C33" w:rsidP="009D3C33" w:rsidRDefault="009D3C33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9D3C33">
              <w:rPr>
                <w:b/>
                <w:i/>
                <w:iCs/>
                <w:sz w:val="22"/>
                <w:szCs w:val="22"/>
              </w:rPr>
              <w:t>44-46/182-188</w:t>
            </w:r>
          </w:p>
        </w:tc>
        <w:tc>
          <w:tcPr>
            <w:tcW w:w="1445" w:type="dxa"/>
            <w:gridSpan w:val="4"/>
            <w:vMerge/>
            <w:shd w:val="clear" w:color="auto" w:fill="FFFFFF"/>
          </w:tcPr>
          <w:p w:rsidRPr="006116DB" w:rsidR="009D3C33" w:rsidP="009D3C33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9D3C33" w:rsidP="009D3C33" w:rsidRDefault="0036563C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4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:rsidRPr="006A21AE" w:rsidR="009D3C33" w:rsidP="009D3C33" w:rsidRDefault="009D3C33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830" w:type="dxa"/>
            <w:gridSpan w:val="4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9D3C33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9D3C33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9D3C33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9D3C33" w:rsidTr="00C412C7">
        <w:trPr>
          <w:gridBefore w:val="1"/>
          <w:gridAfter w:val="2"/>
          <w:wBefore w:w="218" w:type="dxa"/>
          <w:wAfter w:w="231" w:type="dxa"/>
          <w:trHeight w:val="461"/>
          <w:jc w:val="center"/>
        </w:trPr>
        <w:tc>
          <w:tcPr>
            <w:tcW w:w="868" w:type="dxa"/>
            <w:gridSpan w:val="4"/>
            <w:vMerge/>
            <w:shd w:val="clear" w:color="auto" w:fill="auto"/>
            <w:vAlign w:val="center"/>
          </w:tcPr>
          <w:p w:rsidR="009D3C33" w:rsidP="009D3C33" w:rsidRDefault="009D3C33">
            <w:pPr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</w:tcPr>
          <w:p w:rsidRPr="006116DB" w:rsidR="009D3C33" w:rsidP="009D3C33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9D3C33" w:rsidR="009D3C33" w:rsidP="009D3C33" w:rsidRDefault="009D3C33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9D3C33">
              <w:rPr>
                <w:b/>
                <w:i/>
                <w:iCs/>
                <w:sz w:val="22"/>
                <w:szCs w:val="22"/>
              </w:rPr>
              <w:t>48-50/158-164</w:t>
            </w:r>
          </w:p>
        </w:tc>
        <w:tc>
          <w:tcPr>
            <w:tcW w:w="1445" w:type="dxa"/>
            <w:gridSpan w:val="4"/>
            <w:vMerge/>
            <w:shd w:val="clear" w:color="auto" w:fill="FFFFFF"/>
          </w:tcPr>
          <w:p w:rsidRPr="006116DB" w:rsidR="009D3C33" w:rsidP="009D3C33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9D3C33" w:rsidP="009D3C33" w:rsidRDefault="00953E58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4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:rsidRPr="006A21AE" w:rsidR="009D3C33" w:rsidP="009D3C33" w:rsidRDefault="009D3C33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830" w:type="dxa"/>
            <w:gridSpan w:val="4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9D3C33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9D3C33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9D3C33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9D3C33" w:rsidTr="00C412C7">
        <w:trPr>
          <w:gridBefore w:val="1"/>
          <w:gridAfter w:val="2"/>
          <w:wBefore w:w="218" w:type="dxa"/>
          <w:wAfter w:w="231" w:type="dxa"/>
          <w:trHeight w:val="461"/>
          <w:jc w:val="center"/>
        </w:trPr>
        <w:tc>
          <w:tcPr>
            <w:tcW w:w="868" w:type="dxa"/>
            <w:gridSpan w:val="4"/>
            <w:vMerge/>
            <w:shd w:val="clear" w:color="auto" w:fill="auto"/>
            <w:vAlign w:val="center"/>
          </w:tcPr>
          <w:p w:rsidR="009D3C33" w:rsidP="009D3C33" w:rsidRDefault="009D3C33">
            <w:pPr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</w:tcPr>
          <w:p w:rsidRPr="006116DB" w:rsidR="009D3C33" w:rsidP="009D3C33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9D3C33" w:rsidR="009D3C33" w:rsidP="009D3C33" w:rsidRDefault="009D3C33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9D3C33">
              <w:rPr>
                <w:b/>
                <w:i/>
                <w:iCs/>
                <w:sz w:val="22"/>
                <w:szCs w:val="22"/>
              </w:rPr>
              <w:t>48- 50/170-176</w:t>
            </w:r>
          </w:p>
        </w:tc>
        <w:tc>
          <w:tcPr>
            <w:tcW w:w="1445" w:type="dxa"/>
            <w:gridSpan w:val="4"/>
            <w:vMerge/>
            <w:shd w:val="clear" w:color="auto" w:fill="FFFFFF"/>
          </w:tcPr>
          <w:p w:rsidRPr="006116DB" w:rsidR="009D3C33" w:rsidP="009D3C33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9D3C33" w:rsidP="009D3C33" w:rsidRDefault="00953E58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4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:rsidRPr="006A21AE" w:rsidR="009D3C33" w:rsidP="009D3C33" w:rsidRDefault="009D3C33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830" w:type="dxa"/>
            <w:gridSpan w:val="4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9D3C33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9D3C33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9D3C33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9D3C33" w:rsidTr="00C412C7">
        <w:trPr>
          <w:gridBefore w:val="1"/>
          <w:gridAfter w:val="2"/>
          <w:wBefore w:w="218" w:type="dxa"/>
          <w:wAfter w:w="231" w:type="dxa"/>
          <w:trHeight w:val="461"/>
          <w:jc w:val="center"/>
        </w:trPr>
        <w:tc>
          <w:tcPr>
            <w:tcW w:w="868" w:type="dxa"/>
            <w:gridSpan w:val="4"/>
            <w:vMerge/>
            <w:shd w:val="clear" w:color="auto" w:fill="auto"/>
            <w:vAlign w:val="center"/>
          </w:tcPr>
          <w:p w:rsidR="009D3C33" w:rsidP="009D3C33" w:rsidRDefault="009D3C33">
            <w:pPr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</w:tcPr>
          <w:p w:rsidRPr="006116DB" w:rsidR="009D3C33" w:rsidP="009D3C33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9D3C33" w:rsidR="009D3C33" w:rsidP="009D3C33" w:rsidRDefault="009D3C33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9D3C33">
              <w:rPr>
                <w:b/>
                <w:i/>
                <w:iCs/>
                <w:sz w:val="22"/>
                <w:szCs w:val="22"/>
              </w:rPr>
              <w:t>48- 50/182-188</w:t>
            </w:r>
          </w:p>
        </w:tc>
        <w:tc>
          <w:tcPr>
            <w:tcW w:w="1445" w:type="dxa"/>
            <w:gridSpan w:val="4"/>
            <w:vMerge/>
            <w:shd w:val="clear" w:color="auto" w:fill="FFFFFF"/>
          </w:tcPr>
          <w:p w:rsidRPr="006116DB" w:rsidR="009D3C33" w:rsidP="009D3C33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9D3C33" w:rsidP="009D3C33" w:rsidRDefault="00953E58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4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:rsidRPr="006A21AE" w:rsidR="009D3C33" w:rsidP="009D3C33" w:rsidRDefault="009D3C33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830" w:type="dxa"/>
            <w:gridSpan w:val="4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9D3C33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9D3C33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9D3C33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9D3C33" w:rsidTr="00C412C7">
        <w:trPr>
          <w:gridBefore w:val="1"/>
          <w:gridAfter w:val="2"/>
          <w:wBefore w:w="218" w:type="dxa"/>
          <w:wAfter w:w="231" w:type="dxa"/>
          <w:trHeight w:val="461"/>
          <w:jc w:val="center"/>
        </w:trPr>
        <w:tc>
          <w:tcPr>
            <w:tcW w:w="868" w:type="dxa"/>
            <w:gridSpan w:val="4"/>
            <w:vMerge/>
            <w:shd w:val="clear" w:color="auto" w:fill="auto"/>
            <w:vAlign w:val="center"/>
          </w:tcPr>
          <w:p w:rsidR="009D3C33" w:rsidP="009D3C33" w:rsidRDefault="009D3C33">
            <w:pPr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</w:tcPr>
          <w:p w:rsidRPr="006116DB" w:rsidR="009D3C33" w:rsidP="009D3C33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9D3C33" w:rsidR="009D3C33" w:rsidP="009D3C33" w:rsidRDefault="009D3C33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9D3C33">
              <w:rPr>
                <w:b/>
                <w:i/>
                <w:iCs/>
                <w:sz w:val="22"/>
                <w:szCs w:val="22"/>
              </w:rPr>
              <w:t>52-54/170-176</w:t>
            </w:r>
          </w:p>
        </w:tc>
        <w:tc>
          <w:tcPr>
            <w:tcW w:w="1445" w:type="dxa"/>
            <w:gridSpan w:val="4"/>
            <w:vMerge/>
            <w:shd w:val="clear" w:color="auto" w:fill="FFFFFF"/>
          </w:tcPr>
          <w:p w:rsidRPr="006116DB" w:rsidR="009D3C33" w:rsidP="009D3C33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9D3C33" w:rsidP="009D3C33" w:rsidRDefault="00953E58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418" w:type="dxa"/>
            <w:gridSpan w:val="4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:rsidRPr="006A21AE" w:rsidR="009D3C33" w:rsidP="009D3C33" w:rsidRDefault="009D3C33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830" w:type="dxa"/>
            <w:gridSpan w:val="4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9D3C33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9D3C33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9D3C33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9D3C33" w:rsidTr="00C412C7">
        <w:trPr>
          <w:gridBefore w:val="1"/>
          <w:gridAfter w:val="2"/>
          <w:wBefore w:w="218" w:type="dxa"/>
          <w:wAfter w:w="231" w:type="dxa"/>
          <w:trHeight w:val="461"/>
          <w:jc w:val="center"/>
        </w:trPr>
        <w:tc>
          <w:tcPr>
            <w:tcW w:w="868" w:type="dxa"/>
            <w:gridSpan w:val="4"/>
            <w:vMerge/>
            <w:shd w:val="clear" w:color="auto" w:fill="auto"/>
            <w:vAlign w:val="center"/>
          </w:tcPr>
          <w:p w:rsidR="009D3C33" w:rsidP="009D3C33" w:rsidRDefault="009D3C33">
            <w:pPr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</w:tcPr>
          <w:p w:rsidRPr="006116DB" w:rsidR="009D3C33" w:rsidP="009D3C33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9D3C33" w:rsidR="009D3C33" w:rsidP="009D3C33" w:rsidRDefault="009D3C33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9D3C33">
              <w:rPr>
                <w:b/>
                <w:i/>
                <w:iCs/>
                <w:sz w:val="22"/>
                <w:szCs w:val="22"/>
              </w:rPr>
              <w:t>52-54/182-188</w:t>
            </w:r>
          </w:p>
        </w:tc>
        <w:tc>
          <w:tcPr>
            <w:tcW w:w="1445" w:type="dxa"/>
            <w:gridSpan w:val="4"/>
            <w:vMerge/>
            <w:shd w:val="clear" w:color="auto" w:fill="FFFFFF"/>
          </w:tcPr>
          <w:p w:rsidRPr="006116DB" w:rsidR="009D3C33" w:rsidP="009D3C33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9D3C33" w:rsidP="009D3C33" w:rsidRDefault="009D3C33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418" w:type="dxa"/>
            <w:gridSpan w:val="4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:rsidRPr="006A21AE" w:rsidR="009D3C33" w:rsidP="009D3C33" w:rsidRDefault="009D3C33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830" w:type="dxa"/>
            <w:gridSpan w:val="4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9D3C33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9D3C33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9D3C33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9D3C33" w:rsidTr="00C412C7">
        <w:trPr>
          <w:gridBefore w:val="1"/>
          <w:gridAfter w:val="2"/>
          <w:wBefore w:w="218" w:type="dxa"/>
          <w:wAfter w:w="231" w:type="dxa"/>
          <w:trHeight w:val="461"/>
          <w:jc w:val="center"/>
        </w:trPr>
        <w:tc>
          <w:tcPr>
            <w:tcW w:w="868" w:type="dxa"/>
            <w:gridSpan w:val="4"/>
            <w:vMerge/>
            <w:shd w:val="clear" w:color="auto" w:fill="auto"/>
            <w:vAlign w:val="center"/>
          </w:tcPr>
          <w:p w:rsidR="009D3C33" w:rsidP="009D3C33" w:rsidRDefault="009D3C33">
            <w:pPr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</w:tcPr>
          <w:p w:rsidRPr="006116DB" w:rsidR="009D3C33" w:rsidP="009D3C33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9D3C33" w:rsidR="009D3C33" w:rsidP="009D3C33" w:rsidRDefault="009D3C33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9D3C33">
              <w:rPr>
                <w:b/>
                <w:i/>
                <w:iCs/>
                <w:sz w:val="22"/>
                <w:szCs w:val="22"/>
              </w:rPr>
              <w:t>56-58/182-188</w:t>
            </w:r>
          </w:p>
        </w:tc>
        <w:tc>
          <w:tcPr>
            <w:tcW w:w="1445" w:type="dxa"/>
            <w:gridSpan w:val="4"/>
            <w:vMerge/>
            <w:shd w:val="clear" w:color="auto" w:fill="FFFFFF"/>
          </w:tcPr>
          <w:p w:rsidRPr="006116DB" w:rsidR="009D3C33" w:rsidP="009D3C33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9D3C33" w:rsidP="009D3C33" w:rsidRDefault="009D3C33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4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6A21AE" w:rsidR="009D3C33" w:rsidP="009D3C33" w:rsidRDefault="009D3C33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830" w:type="dxa"/>
            <w:gridSpan w:val="4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9D3C33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9D3C33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3C33" w:rsidP="009D3C33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9D3C33" w:rsidTr="00C412C7">
        <w:trPr>
          <w:gridBefore w:val="1"/>
          <w:gridAfter w:val="2"/>
          <w:wBefore w:w="218" w:type="dxa"/>
          <w:wAfter w:w="231" w:type="dxa"/>
          <w:trHeight w:val="461"/>
          <w:jc w:val="center"/>
        </w:trPr>
        <w:tc>
          <w:tcPr>
            <w:tcW w:w="868" w:type="dxa"/>
            <w:gridSpan w:val="4"/>
            <w:vMerge/>
            <w:shd w:val="clear" w:color="auto" w:fill="auto"/>
            <w:vAlign w:val="center"/>
          </w:tcPr>
          <w:p w:rsidR="009D3C33" w:rsidP="009D3C33" w:rsidRDefault="009D3C33">
            <w:pPr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04" w:type="dxa"/>
            <w:gridSpan w:val="13"/>
            <w:shd w:val="clear" w:color="auto" w:fill="FFFF00"/>
          </w:tcPr>
          <w:p w:rsidRPr="006116DB" w:rsidR="009D3C33" w:rsidP="009D3C33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4"/>
            <w:shd w:val="clear" w:color="auto" w:fill="FFFF00"/>
          </w:tcPr>
          <w:p w:rsidRPr="00E94716" w:rsidR="009D3C33" w:rsidP="009D3C33" w:rsidRDefault="00953E5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94716">
              <w:rPr>
                <w:b/>
                <w:i/>
                <w:sz w:val="22"/>
                <w:szCs w:val="22"/>
              </w:rPr>
              <w:t>16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Pr="006A21AE" w:rsidR="009D3C33" w:rsidP="009D3C33" w:rsidRDefault="009D3C33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83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="009D3C33" w:rsidP="009D3C33" w:rsidRDefault="009D3C33">
            <w:pPr>
              <w:jc w:val="center"/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9D3C33" w:rsidP="009D3C33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9D3C33" w:rsidP="009D3C33" w:rsidRDefault="009D3C3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E3204B" w:rsidTr="00C412C7">
        <w:trPr>
          <w:gridBefore w:val="1"/>
          <w:gridAfter w:val="2"/>
          <w:wBefore w:w="218" w:type="dxa"/>
          <w:wAfter w:w="231" w:type="dxa"/>
          <w:trHeight w:val="461"/>
          <w:jc w:val="center"/>
        </w:trPr>
        <w:tc>
          <w:tcPr>
            <w:tcW w:w="868" w:type="dxa"/>
            <w:gridSpan w:val="4"/>
            <w:shd w:val="clear" w:color="auto" w:fill="auto"/>
            <w:vAlign w:val="center"/>
          </w:tcPr>
          <w:p w:rsidR="00E3204B" w:rsidP="00E3204B" w:rsidRDefault="00B4500C">
            <w:pPr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260" w:type="dxa"/>
            <w:gridSpan w:val="4"/>
          </w:tcPr>
          <w:p w:rsidRPr="006116DB" w:rsidR="006B6054" w:rsidP="006B6054" w:rsidRDefault="006B6054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Подшлемник летний</w:t>
            </w:r>
          </w:p>
          <w:p w:rsidR="00E3204B" w:rsidP="006B6054" w:rsidRDefault="0030095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1333500" cy="1095375"/>
                  <wp:effectExtent l="0" t="0" r="0" b="0"/>
                  <wp:docPr id="10" name="Рисунок 104" descr="Подшлемн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4" descr="Подшлемн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9D3C33" w:rsidR="00953E58" w:rsidP="006B6054" w:rsidRDefault="00953E5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gridSpan w:val="5"/>
            <w:shd w:val="clear" w:color="auto" w:fill="FFFFFF"/>
          </w:tcPr>
          <w:p w:rsidRPr="006116DB" w:rsidR="00E3204B" w:rsidP="00E3204B" w:rsidRDefault="00E3204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5" w:type="dxa"/>
            <w:gridSpan w:val="4"/>
            <w:shd w:val="clear" w:color="auto" w:fill="FFFFFF"/>
          </w:tcPr>
          <w:p w:rsidRPr="006116DB" w:rsidR="00E3204B" w:rsidP="00E3204B" w:rsidRDefault="006B6054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штук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Pr="00E94716" w:rsidR="00E3204B" w:rsidP="00E3204B" w:rsidRDefault="00953E5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94716">
              <w:rPr>
                <w:b/>
                <w:i/>
                <w:sz w:val="22"/>
                <w:szCs w:val="22"/>
              </w:rPr>
              <w:t>41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6A21AE" w:rsidR="00E3204B" w:rsidP="00E3204B" w:rsidRDefault="00E3204B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116DB" w:rsidR="00E3204B" w:rsidP="00E3204B" w:rsidRDefault="00E3204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E3204B" w:rsidP="00E3204B" w:rsidRDefault="00E3204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E3204B" w:rsidP="00E3204B" w:rsidRDefault="00E3204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E41E51" w:rsidTr="00C412C7">
        <w:trPr>
          <w:gridBefore w:val="3"/>
          <w:wBefore w:w="430" w:type="dxa"/>
          <w:trHeight w:val="350"/>
          <w:jc w:val="center"/>
        </w:trPr>
        <w:tc>
          <w:tcPr>
            <w:tcW w:w="877" w:type="dxa"/>
            <w:gridSpan w:val="4"/>
            <w:vMerge w:val="restart"/>
            <w:shd w:val="clear" w:color="auto" w:fill="auto"/>
            <w:vAlign w:val="center"/>
          </w:tcPr>
          <w:p w:rsidRPr="006116DB" w:rsidR="00E41E51" w:rsidP="00A04D42" w:rsidRDefault="00E41E51">
            <w:pPr>
              <w:tabs>
                <w:tab w:val="left" w:pos="142"/>
              </w:tabs>
              <w:spacing w:line="240" w:lineRule="auto"/>
              <w:ind w:left="-80"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1</w:t>
            </w:r>
            <w:r w:rsidR="00B4500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260" w:type="dxa"/>
            <w:gridSpan w:val="4"/>
            <w:vMerge w:val="restart"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Ботинки летние</w:t>
            </w:r>
          </w:p>
          <w:p w:rsidRPr="006116DB" w:rsidR="00E41E51" w:rsidP="00E41E51" w:rsidRDefault="0030095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1333500" cy="1485900"/>
                  <wp:effectExtent l="0" t="0" r="0" b="0"/>
                  <wp:docPr id="11" name="Рисунок 107" descr="Ботинки Трейл ИКС К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7" descr="Ботинки Трейл ИКС К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07653D" w:rsidR="00E41E51" w:rsidP="0007653D" w:rsidRDefault="00E41E51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sz w:val="22"/>
                <w:szCs w:val="22"/>
                <w:lang w:eastAsia="ru-RU"/>
              </w:rPr>
            </w:pPr>
            <w:r w:rsidRPr="0007653D">
              <w:rPr>
                <w:b/>
                <w:i/>
                <w:iCs/>
                <w:sz w:val="22"/>
                <w:szCs w:val="22"/>
              </w:rPr>
              <w:t>размер 38</w:t>
            </w:r>
          </w:p>
        </w:tc>
        <w:tc>
          <w:tcPr>
            <w:tcW w:w="1422" w:type="dxa"/>
            <w:gridSpan w:val="4"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пары</w:t>
            </w:r>
          </w:p>
        </w:tc>
        <w:tc>
          <w:tcPr>
            <w:tcW w:w="1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E41E51" w:rsidP="00E41E51" w:rsidRDefault="00E41E51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sz w:val="22"/>
                <w:szCs w:val="22"/>
                <w:lang w:eastAsia="ru-RU"/>
              </w:rPr>
            </w:pPr>
            <w:r w:rsidRPr="00E94716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417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E41E51" w:rsidTr="00C412C7">
        <w:trPr>
          <w:gridBefore w:val="3"/>
          <w:wBefore w:w="430" w:type="dxa"/>
          <w:trHeight w:val="300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07653D" w:rsidR="00E41E51" w:rsidP="0007653D" w:rsidRDefault="00E41E51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07653D">
              <w:rPr>
                <w:b/>
                <w:i/>
                <w:iCs/>
                <w:sz w:val="22"/>
                <w:szCs w:val="22"/>
              </w:rPr>
              <w:t>размер 39</w:t>
            </w:r>
          </w:p>
        </w:tc>
        <w:tc>
          <w:tcPr>
            <w:tcW w:w="1422" w:type="dxa"/>
            <w:gridSpan w:val="4"/>
            <w:vMerge w:val="restart"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E41E51" w:rsidP="00E41E51" w:rsidRDefault="00E41E51">
            <w:pPr>
              <w:ind w:firstLine="0"/>
              <w:jc w:val="center"/>
              <w:rPr>
                <w:b/>
                <w:i/>
                <w:sz w:val="22"/>
                <w:szCs w:val="22"/>
              </w:rPr>
            </w:pPr>
            <w:r w:rsidRPr="00E94716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E41E51" w:rsidTr="00C412C7">
        <w:trPr>
          <w:gridBefore w:val="3"/>
          <w:wBefore w:w="430" w:type="dxa"/>
          <w:trHeight w:val="300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07653D" w:rsidR="00E41E51" w:rsidP="0007653D" w:rsidRDefault="00E41E51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07653D">
              <w:rPr>
                <w:b/>
                <w:i/>
                <w:iCs/>
                <w:sz w:val="22"/>
                <w:szCs w:val="22"/>
              </w:rPr>
              <w:t>размер 40</w:t>
            </w:r>
          </w:p>
        </w:tc>
        <w:tc>
          <w:tcPr>
            <w:tcW w:w="1422" w:type="dxa"/>
            <w:gridSpan w:val="4"/>
            <w:vMerge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E41E51" w:rsidP="00E41E51" w:rsidRDefault="0008556A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9</w:t>
            </w:r>
          </w:p>
        </w:tc>
        <w:tc>
          <w:tcPr>
            <w:tcW w:w="1417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E41E51" w:rsidTr="00C412C7">
        <w:trPr>
          <w:gridBefore w:val="3"/>
          <w:wBefore w:w="430" w:type="dxa"/>
          <w:trHeight w:val="300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07653D" w:rsidR="00E41E51" w:rsidP="0007653D" w:rsidRDefault="00E41E51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07653D">
              <w:rPr>
                <w:b/>
                <w:i/>
                <w:iCs/>
                <w:sz w:val="22"/>
                <w:szCs w:val="22"/>
              </w:rPr>
              <w:t>размер 41</w:t>
            </w:r>
          </w:p>
        </w:tc>
        <w:tc>
          <w:tcPr>
            <w:tcW w:w="1422" w:type="dxa"/>
            <w:gridSpan w:val="4"/>
            <w:vMerge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E41E51" w:rsidP="0008556A" w:rsidRDefault="00E41E51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1</w:t>
            </w:r>
            <w:r w:rsidRPr="00E94716" w:rsidR="0008556A">
              <w:rPr>
                <w:b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E41E51" w:rsidTr="00C412C7">
        <w:trPr>
          <w:gridBefore w:val="3"/>
          <w:wBefore w:w="430" w:type="dxa"/>
          <w:trHeight w:val="300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07653D" w:rsidR="00E41E51" w:rsidP="0007653D" w:rsidRDefault="00E41E51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07653D">
              <w:rPr>
                <w:b/>
                <w:i/>
                <w:iCs/>
                <w:sz w:val="22"/>
                <w:szCs w:val="22"/>
              </w:rPr>
              <w:t>размер 42</w:t>
            </w:r>
          </w:p>
        </w:tc>
        <w:tc>
          <w:tcPr>
            <w:tcW w:w="1422" w:type="dxa"/>
            <w:gridSpan w:val="4"/>
            <w:vMerge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E41E51" w:rsidP="00E41E51" w:rsidRDefault="0008556A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9</w:t>
            </w:r>
          </w:p>
        </w:tc>
        <w:tc>
          <w:tcPr>
            <w:tcW w:w="1417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E41E51" w:rsidTr="00C412C7">
        <w:trPr>
          <w:gridBefore w:val="3"/>
          <w:wBefore w:w="430" w:type="dxa"/>
          <w:trHeight w:val="300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07653D" w:rsidR="00E41E51" w:rsidP="0007653D" w:rsidRDefault="00E41E51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07653D">
              <w:rPr>
                <w:b/>
                <w:i/>
                <w:iCs/>
                <w:sz w:val="22"/>
                <w:szCs w:val="22"/>
              </w:rPr>
              <w:t>размер 43</w:t>
            </w:r>
          </w:p>
        </w:tc>
        <w:tc>
          <w:tcPr>
            <w:tcW w:w="1422" w:type="dxa"/>
            <w:gridSpan w:val="4"/>
            <w:vMerge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E41E51" w:rsidP="00302859" w:rsidRDefault="0008556A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19</w:t>
            </w:r>
          </w:p>
        </w:tc>
        <w:tc>
          <w:tcPr>
            <w:tcW w:w="1417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E41E51" w:rsidTr="00C412C7">
        <w:trPr>
          <w:gridBefore w:val="3"/>
          <w:wBefore w:w="430" w:type="dxa"/>
          <w:trHeight w:val="300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07653D" w:rsidR="00E41E51" w:rsidP="0007653D" w:rsidRDefault="00E41E51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07653D">
              <w:rPr>
                <w:b/>
                <w:i/>
                <w:iCs/>
                <w:sz w:val="22"/>
                <w:szCs w:val="22"/>
              </w:rPr>
              <w:t>размер 44</w:t>
            </w:r>
          </w:p>
        </w:tc>
        <w:tc>
          <w:tcPr>
            <w:tcW w:w="1422" w:type="dxa"/>
            <w:gridSpan w:val="4"/>
            <w:vMerge/>
            <w:tcBorders>
              <w:bottom w:val="single" w:color="auto" w:sz="4" w:space="0"/>
            </w:tcBorders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E41E51" w:rsidP="0008556A" w:rsidRDefault="00E41E51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1</w:t>
            </w:r>
            <w:r w:rsidRPr="00E94716" w:rsidR="0008556A">
              <w:rPr>
                <w:b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417" w:type="dxa"/>
            <w:gridSpan w:val="4"/>
            <w:vMerge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E41E51" w:rsidTr="00C412C7">
        <w:trPr>
          <w:gridBefore w:val="3"/>
          <w:wBefore w:w="430" w:type="dxa"/>
          <w:trHeight w:val="300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07653D" w:rsidR="00E41E51" w:rsidP="0007653D" w:rsidRDefault="00E41E51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07653D">
              <w:rPr>
                <w:b/>
                <w:i/>
                <w:iCs/>
                <w:sz w:val="22"/>
                <w:szCs w:val="22"/>
              </w:rPr>
              <w:t>размер 45</w:t>
            </w:r>
          </w:p>
        </w:tc>
        <w:tc>
          <w:tcPr>
            <w:tcW w:w="1422" w:type="dxa"/>
            <w:gridSpan w:val="4"/>
            <w:vMerge/>
            <w:tcBorders>
              <w:top w:val="single" w:color="auto" w:sz="4" w:space="0"/>
            </w:tcBorders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E41E51" w:rsidP="00E41E51" w:rsidRDefault="00E41E51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1417" w:type="dxa"/>
            <w:gridSpan w:val="4"/>
            <w:vMerge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E41E51" w:rsidTr="00C412C7">
        <w:trPr>
          <w:gridBefore w:val="3"/>
          <w:wBefore w:w="430" w:type="dxa"/>
          <w:trHeight w:val="300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07653D" w:rsidR="00E41E51" w:rsidP="0007653D" w:rsidRDefault="00E41E51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07653D">
              <w:rPr>
                <w:b/>
                <w:i/>
                <w:iCs/>
                <w:sz w:val="22"/>
                <w:szCs w:val="22"/>
              </w:rPr>
              <w:t>размер 46</w:t>
            </w:r>
          </w:p>
        </w:tc>
        <w:tc>
          <w:tcPr>
            <w:tcW w:w="1422" w:type="dxa"/>
            <w:gridSpan w:val="4"/>
            <w:vMerge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E41E51" w:rsidP="00E41E51" w:rsidRDefault="00E41E51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417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E41E51" w:rsidTr="00C412C7">
        <w:trPr>
          <w:gridBefore w:val="3"/>
          <w:wBefore w:w="430" w:type="dxa"/>
          <w:trHeight w:val="300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07653D" w:rsidR="00E41E51" w:rsidP="0007653D" w:rsidRDefault="00E41E51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07653D">
              <w:rPr>
                <w:b/>
                <w:i/>
                <w:iCs/>
                <w:sz w:val="22"/>
                <w:szCs w:val="22"/>
              </w:rPr>
              <w:t>размер 47</w:t>
            </w:r>
          </w:p>
        </w:tc>
        <w:tc>
          <w:tcPr>
            <w:tcW w:w="1422" w:type="dxa"/>
            <w:gridSpan w:val="4"/>
            <w:vMerge/>
            <w:tcBorders>
              <w:top w:val="single" w:color="auto" w:sz="4" w:space="0"/>
            </w:tcBorders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E41E51" w:rsidP="00E41E51" w:rsidRDefault="00E41E51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4"/>
            <w:vMerge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:rsidRPr="006116DB" w:rsidR="00E41E51" w:rsidP="0007653D" w:rsidRDefault="00E41E51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A74A86" w:rsidTr="00C412C7">
        <w:trPr>
          <w:gridBefore w:val="3"/>
          <w:wBefore w:w="430" w:type="dxa"/>
          <w:trHeight w:val="489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Pr="006116DB" w:rsidR="00A74A86" w:rsidP="0007653D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05" w:type="dxa"/>
            <w:gridSpan w:val="13"/>
            <w:shd w:val="clear" w:color="auto" w:fill="FFFF00"/>
          </w:tcPr>
          <w:p w:rsidRPr="006116DB" w:rsidR="00A74A86" w:rsidP="0007653D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32" w:type="dxa"/>
            <w:gridSpan w:val="4"/>
            <w:shd w:val="clear" w:color="auto" w:fill="FFFF00"/>
          </w:tcPr>
          <w:p w:rsidRPr="00E94716" w:rsidR="00A74A86" w:rsidP="0007653D" w:rsidRDefault="0008556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94716">
              <w:rPr>
                <w:b/>
                <w:i/>
                <w:sz w:val="22"/>
                <w:szCs w:val="22"/>
              </w:rPr>
              <w:t>73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A74A86" w:rsidP="0007653D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A74A86" w:rsidP="0007653D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A74A86" w:rsidP="0007653D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A74A86" w:rsidP="0007653D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A74A86" w:rsidTr="00C412C7">
        <w:trPr>
          <w:gridBefore w:val="3"/>
          <w:wBefore w:w="430" w:type="dxa"/>
          <w:trHeight w:val="300"/>
          <w:jc w:val="center"/>
        </w:trPr>
        <w:tc>
          <w:tcPr>
            <w:tcW w:w="877" w:type="dxa"/>
            <w:gridSpan w:val="4"/>
            <w:vMerge w:val="restart"/>
            <w:shd w:val="clear" w:color="auto" w:fill="auto"/>
            <w:vAlign w:val="center"/>
          </w:tcPr>
          <w:p w:rsidR="00A74A86" w:rsidP="00E41E51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  <w:p w:rsidRPr="006116DB" w:rsidR="00A74A86" w:rsidP="00B4500C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4500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260" w:type="dxa"/>
            <w:gridSpan w:val="4"/>
            <w:vMerge w:val="restart"/>
            <w:shd w:val="clear" w:color="auto" w:fill="FFFFFF"/>
          </w:tcPr>
          <w:p w:rsidRPr="00E41E51" w:rsidR="00A74A86" w:rsidP="00AA0ACF" w:rsidRDefault="00A74A86">
            <w:pPr>
              <w:jc w:val="center"/>
              <w:rPr>
                <w:b/>
                <w:sz w:val="22"/>
                <w:szCs w:val="22"/>
              </w:rPr>
            </w:pPr>
            <w:r w:rsidRPr="00E41E51">
              <w:rPr>
                <w:b/>
                <w:sz w:val="22"/>
                <w:szCs w:val="22"/>
              </w:rPr>
              <w:t>Ботинки летние</w:t>
            </w:r>
            <w:r w:rsidR="00AA0ACF">
              <w:rPr>
                <w:b/>
                <w:sz w:val="22"/>
                <w:szCs w:val="22"/>
              </w:rPr>
              <w:t xml:space="preserve"> для сварщика</w:t>
            </w:r>
          </w:p>
          <w:p w:rsidR="00A74A86" w:rsidP="00E41E51" w:rsidRDefault="0030095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1276350" cy="1333500"/>
                  <wp:effectExtent l="0" t="0" r="0" b="0"/>
                  <wp:docPr id="12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6116DB" w:rsidR="00A74A86" w:rsidP="00E41E51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6116DB" w:rsidR="00A74A86" w:rsidP="00E41E51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i/>
                <w:iCs/>
                <w:sz w:val="22"/>
                <w:szCs w:val="22"/>
              </w:rPr>
            </w:pPr>
            <w:r w:rsidRPr="006116DB">
              <w:rPr>
                <w:b/>
                <w:i/>
                <w:iCs/>
                <w:sz w:val="22"/>
                <w:szCs w:val="22"/>
              </w:rPr>
              <w:t>размер 42</w:t>
            </w:r>
          </w:p>
        </w:tc>
        <w:tc>
          <w:tcPr>
            <w:tcW w:w="1422" w:type="dxa"/>
            <w:gridSpan w:val="4"/>
            <w:vMerge w:val="restart"/>
            <w:tcBorders>
              <w:top w:val="single" w:color="auto" w:sz="4" w:space="0"/>
            </w:tcBorders>
            <w:shd w:val="clear" w:color="auto" w:fill="FFFFFF"/>
          </w:tcPr>
          <w:p w:rsidRPr="006116DB" w:rsidR="00A74A86" w:rsidP="00E41E51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пары</w:t>
            </w:r>
          </w:p>
        </w:tc>
        <w:tc>
          <w:tcPr>
            <w:tcW w:w="1132" w:type="dxa"/>
            <w:gridSpan w:val="4"/>
            <w:tcBorders>
              <w:top w:val="single" w:color="auto" w:sz="4" w:space="0"/>
            </w:tcBorders>
          </w:tcPr>
          <w:p w:rsidRPr="00E94716" w:rsidR="00A74A86" w:rsidP="00E41E51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94716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A74A86" w:rsidP="00E41E51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A74A86" w:rsidP="00E41E51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A74A86" w:rsidP="00E41E51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A74A86" w:rsidP="00E41E51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A74A86" w:rsidTr="00C412C7">
        <w:trPr>
          <w:gridBefore w:val="3"/>
          <w:wBefore w:w="430" w:type="dxa"/>
          <w:trHeight w:val="300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="00A74A86" w:rsidP="00E41E51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6116DB" w:rsidR="00A74A86" w:rsidP="00E41E51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6116DB" w:rsidR="00A74A86" w:rsidP="00E41E51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i/>
                <w:iCs/>
                <w:sz w:val="22"/>
                <w:szCs w:val="22"/>
              </w:rPr>
            </w:pPr>
            <w:r w:rsidRPr="006116DB">
              <w:rPr>
                <w:b/>
                <w:i/>
                <w:iCs/>
                <w:sz w:val="22"/>
                <w:szCs w:val="22"/>
              </w:rPr>
              <w:t>размер 43</w:t>
            </w:r>
          </w:p>
        </w:tc>
        <w:tc>
          <w:tcPr>
            <w:tcW w:w="1422" w:type="dxa"/>
            <w:gridSpan w:val="4"/>
            <w:vMerge/>
            <w:tcBorders>
              <w:bottom w:val="single" w:color="auto" w:sz="4" w:space="0"/>
            </w:tcBorders>
            <w:shd w:val="clear" w:color="auto" w:fill="FFFFFF"/>
          </w:tcPr>
          <w:p w:rsidRPr="006116DB" w:rsidR="00A74A86" w:rsidP="00E41E51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4"/>
          </w:tcPr>
          <w:p w:rsidRPr="00E94716" w:rsidR="00A74A86" w:rsidP="00E41E51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94716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A74A86" w:rsidP="00E41E51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A74A86" w:rsidP="00E41E51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A74A86" w:rsidP="00E41E51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A74A86" w:rsidP="00E41E51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A74A86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="00A74A86" w:rsidP="00E41E51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05" w:type="dxa"/>
            <w:gridSpan w:val="13"/>
            <w:tcBorders>
              <w:right w:val="single" w:color="auto" w:sz="4" w:space="0"/>
            </w:tcBorders>
            <w:shd w:val="clear" w:color="auto" w:fill="FFFF00"/>
          </w:tcPr>
          <w:p w:rsidRPr="006116DB" w:rsidR="00A74A86" w:rsidP="00E41E51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32" w:type="dxa"/>
            <w:gridSpan w:val="4"/>
            <w:tcBorders>
              <w:left w:val="single" w:color="auto" w:sz="4" w:space="0"/>
            </w:tcBorders>
            <w:shd w:val="clear" w:color="auto" w:fill="FFFF00"/>
          </w:tcPr>
          <w:p w:rsidRPr="00E94716" w:rsidR="00A74A86" w:rsidP="00E41E51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94716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A74A86" w:rsidP="00E41E51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A74A86" w:rsidP="00E41E51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A74A86" w:rsidP="00E41E51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A74A86" w:rsidP="00E41E51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A74A86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shd w:val="clear" w:color="auto" w:fill="auto"/>
            <w:vAlign w:val="center"/>
          </w:tcPr>
          <w:p w:rsidR="00A74A86" w:rsidP="00B4500C" w:rsidRDefault="0013553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4500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316" w:type="dxa"/>
            <w:gridSpan w:val="5"/>
          </w:tcPr>
          <w:p w:rsidRPr="006116DB" w:rsidR="00A74A86" w:rsidP="00A74A86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 xml:space="preserve">Каска термостойкая, цвет </w:t>
            </w:r>
            <w:r w:rsidRPr="006116DB">
              <w:rPr>
                <w:b/>
                <w:sz w:val="22"/>
                <w:szCs w:val="22"/>
                <w:u w:val="single"/>
              </w:rPr>
              <w:t>оранжевый</w:t>
            </w:r>
            <w:r w:rsidRPr="006116DB" w:rsidR="00300953">
              <w:rPr>
                <w:b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1333500" cy="1238250"/>
                  <wp:effectExtent l="0" t="0" r="0" b="0"/>
                  <wp:docPr id="13" name="Рисунок 1" descr="Каска РОСОМЗ СОМЗ-55 FAVOR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Каска РОСОМЗ СОМЗ-55 FAVOR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7" w:type="dxa"/>
            <w:gridSpan w:val="4"/>
            <w:shd w:val="clear" w:color="auto" w:fill="FFFFFF"/>
          </w:tcPr>
          <w:p w:rsidRPr="006116DB" w:rsidR="00A74A86" w:rsidP="00A74A86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2" w:type="dxa"/>
            <w:gridSpan w:val="4"/>
            <w:shd w:val="clear" w:color="auto" w:fill="FFFFFF"/>
          </w:tcPr>
          <w:p w:rsidRPr="006116DB" w:rsidR="00A74A86" w:rsidP="00A74A86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штук</w:t>
            </w:r>
          </w:p>
        </w:tc>
        <w:tc>
          <w:tcPr>
            <w:tcW w:w="1132" w:type="dxa"/>
            <w:gridSpan w:val="4"/>
            <w:shd w:val="clear" w:color="auto" w:fill="FFFFFF"/>
          </w:tcPr>
          <w:p w:rsidRPr="00E94716" w:rsidR="00A74A86" w:rsidP="00A74A86" w:rsidRDefault="0008556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94716">
              <w:rPr>
                <w:b/>
                <w:i/>
                <w:sz w:val="22"/>
                <w:szCs w:val="22"/>
              </w:rPr>
              <w:t>19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A74A86" w:rsidP="00A74A86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A74A86" w:rsidP="00A74A86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A74A86" w:rsidP="00A74A86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A74A86" w:rsidP="00A74A86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A74A86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shd w:val="clear" w:color="auto" w:fill="auto"/>
            <w:vAlign w:val="center"/>
          </w:tcPr>
          <w:p w:rsidR="00A74A86" w:rsidP="00B4500C" w:rsidRDefault="0013553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4500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316" w:type="dxa"/>
            <w:gridSpan w:val="5"/>
          </w:tcPr>
          <w:p w:rsidRPr="006116DB" w:rsidR="00A74A86" w:rsidP="00A74A86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 xml:space="preserve">Каска термостойкая, цвет </w:t>
            </w:r>
            <w:r w:rsidRPr="006116DB">
              <w:rPr>
                <w:b/>
                <w:sz w:val="22"/>
                <w:szCs w:val="22"/>
                <w:u w:val="single"/>
              </w:rPr>
              <w:t>белый</w:t>
            </w:r>
          </w:p>
          <w:p w:rsidRPr="006116DB" w:rsidR="00A74A86" w:rsidP="00A74A86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  <w:p w:rsidRPr="006116DB" w:rsidR="00A74A86" w:rsidP="00A74A86" w:rsidRDefault="0030095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noProof/>
                <w:sz w:val="22"/>
                <w:szCs w:val="22"/>
                <w:lang w:eastAsia="ru-RU"/>
              </w:rPr>
              <w:lastRenderedPageBreak/>
              <w:drawing>
                <wp:inline distT="0" distB="0" distL="0" distR="0">
                  <wp:extent cx="1333500" cy="1200150"/>
                  <wp:effectExtent l="0" t="0" r="0" b="0"/>
                  <wp:docPr id="14" name="Рисунок 110" descr="Каска РОСОМЗ СОМЗ-55 FAVORIT TERMO 765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0" descr="Каска РОСОМЗ СОМЗ-55 FAVORIT TERMO 765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7" w:type="dxa"/>
            <w:gridSpan w:val="4"/>
            <w:shd w:val="clear" w:color="auto" w:fill="FFFFFF"/>
          </w:tcPr>
          <w:p w:rsidRPr="006116DB" w:rsidR="00A74A86" w:rsidP="00A74A86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2" w:type="dxa"/>
            <w:gridSpan w:val="4"/>
            <w:shd w:val="clear" w:color="auto" w:fill="FFFFFF"/>
          </w:tcPr>
          <w:p w:rsidRPr="006116DB" w:rsidR="00A74A86" w:rsidP="00A74A86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штук</w:t>
            </w:r>
          </w:p>
        </w:tc>
        <w:tc>
          <w:tcPr>
            <w:tcW w:w="1132" w:type="dxa"/>
            <w:gridSpan w:val="4"/>
            <w:shd w:val="clear" w:color="auto" w:fill="FFFFFF"/>
          </w:tcPr>
          <w:p w:rsidRPr="00E94716" w:rsidR="00A74A86" w:rsidP="00A74A86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94716">
              <w:rPr>
                <w:b/>
                <w:i/>
                <w:sz w:val="22"/>
                <w:szCs w:val="22"/>
              </w:rPr>
              <w:t>7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A74A86" w:rsidP="00A74A86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A74A86" w:rsidP="00A74A86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A74A86" w:rsidP="00A74A86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A74A86" w:rsidP="00A74A86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A74A86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shd w:val="clear" w:color="auto" w:fill="auto"/>
            <w:vAlign w:val="center"/>
          </w:tcPr>
          <w:p w:rsidR="00A74A86" w:rsidP="00A74A86" w:rsidRDefault="00B4500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14</w:t>
            </w:r>
          </w:p>
        </w:tc>
        <w:tc>
          <w:tcPr>
            <w:tcW w:w="3316" w:type="dxa"/>
            <w:gridSpan w:val="5"/>
          </w:tcPr>
          <w:p w:rsidRPr="006116DB" w:rsidR="00A74A86" w:rsidP="00A74A86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Каска защитная, цвет оранжевый</w:t>
            </w:r>
          </w:p>
          <w:p w:rsidRPr="006116DB" w:rsidR="00A74A86" w:rsidP="00A74A86" w:rsidRDefault="0030095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1333500" cy="1333500"/>
                  <wp:effectExtent l="0" t="0" r="0" b="0"/>
                  <wp:docPr id="15" name="Рисунок 111" descr="Каска РОСОМЗ СОМЗ-55 FAVOR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1" descr="Каска РОСОМЗ СОМЗ-55 FAVOR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7" w:type="dxa"/>
            <w:gridSpan w:val="4"/>
            <w:shd w:val="clear" w:color="auto" w:fill="FFFFFF"/>
          </w:tcPr>
          <w:p w:rsidRPr="006116DB" w:rsidR="00A74A86" w:rsidP="00A74A86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2" w:type="dxa"/>
            <w:gridSpan w:val="4"/>
            <w:shd w:val="clear" w:color="auto" w:fill="FFFFFF"/>
          </w:tcPr>
          <w:p w:rsidRPr="006116DB" w:rsidR="00A74A86" w:rsidP="00A74A86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штук</w:t>
            </w:r>
          </w:p>
        </w:tc>
        <w:tc>
          <w:tcPr>
            <w:tcW w:w="1132" w:type="dxa"/>
            <w:gridSpan w:val="4"/>
            <w:shd w:val="clear" w:color="auto" w:fill="FFFFFF"/>
          </w:tcPr>
          <w:p w:rsidRPr="00E94716" w:rsidR="00A74A86" w:rsidP="00A74A86" w:rsidRDefault="0008556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94716">
              <w:rPr>
                <w:b/>
                <w:i/>
                <w:sz w:val="22"/>
                <w:szCs w:val="22"/>
              </w:rPr>
              <w:t>18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A74A86" w:rsidP="00A74A86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A74A86" w:rsidP="00A74A86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A74A86" w:rsidP="00A74A86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A74A86" w:rsidP="00A74A86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A74A86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shd w:val="clear" w:color="auto" w:fill="auto"/>
            <w:vAlign w:val="center"/>
          </w:tcPr>
          <w:p w:rsidR="00A74A86" w:rsidP="00A74A86" w:rsidRDefault="00B4500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3316" w:type="dxa"/>
            <w:gridSpan w:val="5"/>
          </w:tcPr>
          <w:p w:rsidRPr="006116DB" w:rsidR="00A74A86" w:rsidP="00A74A86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Щиток защитный лицевой с креплением на каску термостойкой</w:t>
            </w:r>
          </w:p>
          <w:p w:rsidRPr="006116DB" w:rsidR="00A74A86" w:rsidP="00A74A86" w:rsidRDefault="0030095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1333500" cy="1333500"/>
                  <wp:effectExtent l="0" t="0" r="0" b="0"/>
                  <wp:docPr id="16" name="Рисунок 112" descr="Щиток РОСОМЗ КБТ ВИЗИОН ENERGO 04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 descr="Щиток РОСОМЗ КБТ ВИЗИОН ENERGO 04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7" w:type="dxa"/>
            <w:gridSpan w:val="4"/>
            <w:shd w:val="clear" w:color="auto" w:fill="FFFFFF"/>
          </w:tcPr>
          <w:p w:rsidRPr="006116DB" w:rsidR="00A74A86" w:rsidP="00A74A86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2" w:type="dxa"/>
            <w:gridSpan w:val="4"/>
            <w:shd w:val="clear" w:color="auto" w:fill="FFFFFF"/>
          </w:tcPr>
          <w:p w:rsidRPr="006116DB" w:rsidR="00A74A86" w:rsidP="00A74A86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штук</w:t>
            </w:r>
          </w:p>
        </w:tc>
        <w:tc>
          <w:tcPr>
            <w:tcW w:w="1132" w:type="dxa"/>
            <w:gridSpan w:val="4"/>
            <w:shd w:val="clear" w:color="auto" w:fill="FFFFFF"/>
          </w:tcPr>
          <w:p w:rsidRPr="00E94716" w:rsidR="00A74A86" w:rsidP="00A74A86" w:rsidRDefault="0008556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94716">
              <w:rPr>
                <w:b/>
                <w:i/>
                <w:sz w:val="22"/>
                <w:szCs w:val="22"/>
              </w:rPr>
              <w:t>19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A74A86" w:rsidP="00A74A86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A74A86" w:rsidP="00A74A86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A74A86" w:rsidP="00A74A86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A74A86" w:rsidP="00A74A86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A74A86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shd w:val="clear" w:color="auto" w:fill="auto"/>
            <w:vAlign w:val="center"/>
          </w:tcPr>
          <w:p w:rsidR="00A74A86" w:rsidP="00A74A86" w:rsidRDefault="00B4500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3316" w:type="dxa"/>
            <w:gridSpan w:val="5"/>
            <w:shd w:val="clear" w:color="auto" w:fill="auto"/>
          </w:tcPr>
          <w:p w:rsidR="00A74A86" w:rsidP="00A74A86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 xml:space="preserve">Щиток  защитный для сварщика </w:t>
            </w:r>
            <w:r w:rsidRPr="00A74A86">
              <w:rPr>
                <w:b/>
                <w:sz w:val="22"/>
                <w:szCs w:val="22"/>
                <w:u w:val="single"/>
              </w:rPr>
              <w:t>для аргоновой сварки</w:t>
            </w:r>
          </w:p>
          <w:p w:rsidR="0013553C" w:rsidP="00A74A86" w:rsidRDefault="0013553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13553C" w:rsidP="00A74A86" w:rsidRDefault="0013553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13553C" w:rsidP="00A74A86" w:rsidRDefault="0013553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13553C" w:rsidP="00A74A86" w:rsidRDefault="0030095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  <w:u w:val="single"/>
              </w:rPr>
            </w:pPr>
            <w:r w:rsidRPr="00CD424F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562100" cy="1543050"/>
                  <wp:effectExtent l="0" t="0" r="0" b="0"/>
                  <wp:docPr id="17" name="Рисунок 2" descr="Щиток сварщика защитный КН CRYSTALINE ЯМАЛ FavoriT с креплением на каске 05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Щиток сварщика защитный КН CRYSTALINE ЯМАЛ FavoriT с креплением на каске 05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553C" w:rsidP="00A74A86" w:rsidRDefault="0013553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13553C" w:rsidP="00A74A86" w:rsidRDefault="0013553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13553C" w:rsidP="00A74A86" w:rsidRDefault="0013553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  <w:u w:val="single"/>
              </w:rPr>
            </w:pPr>
          </w:p>
          <w:p w:rsidRPr="006116DB" w:rsidR="0013553C" w:rsidP="00A74A86" w:rsidRDefault="0013553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FFFFFF"/>
          </w:tcPr>
          <w:p w:rsidRPr="006116DB" w:rsidR="00A74A86" w:rsidP="00A74A86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2" w:type="dxa"/>
            <w:gridSpan w:val="4"/>
            <w:shd w:val="clear" w:color="auto" w:fill="FFFFFF"/>
          </w:tcPr>
          <w:p w:rsidRPr="006116DB" w:rsidR="00A74A86" w:rsidP="00A74A86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штук</w:t>
            </w:r>
          </w:p>
        </w:tc>
        <w:tc>
          <w:tcPr>
            <w:tcW w:w="1132" w:type="dxa"/>
            <w:gridSpan w:val="4"/>
            <w:shd w:val="clear" w:color="auto" w:fill="FFFFFF"/>
          </w:tcPr>
          <w:p w:rsidRPr="00E94716" w:rsidR="00A74A86" w:rsidP="00A74A86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94716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A74A86" w:rsidP="00A74A86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A74A86" w:rsidP="00A74A86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A74A86" w:rsidP="00A74A86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A74A86" w:rsidP="00A74A86" w:rsidRDefault="00A74A8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13553C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vMerge w:val="restart"/>
            <w:shd w:val="clear" w:color="auto" w:fill="auto"/>
            <w:vAlign w:val="center"/>
          </w:tcPr>
          <w:p w:rsidR="0013553C" w:rsidP="0013553C" w:rsidRDefault="00B4500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17</w:t>
            </w:r>
          </w:p>
        </w:tc>
        <w:tc>
          <w:tcPr>
            <w:tcW w:w="3316" w:type="dxa"/>
            <w:gridSpan w:val="5"/>
            <w:vMerge w:val="restart"/>
            <w:shd w:val="clear" w:color="auto" w:fill="FFFFFF"/>
          </w:tcPr>
          <w:p w:rsidRPr="006116DB" w:rsidR="0013553C" w:rsidP="0013553C" w:rsidRDefault="0013553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Костюм для защиты от искр и брызг расплавленного металла летний</w:t>
            </w:r>
          </w:p>
          <w:p w:rsidR="0013553C" w:rsidP="0013553C" w:rsidRDefault="0030095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1295400" cy="2324100"/>
                  <wp:effectExtent l="0" t="0" r="0" b="0"/>
                  <wp:docPr id="18" name="Рисунок 17" descr="Костюм ЗЕВ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Костюм ЗЕВ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6116DB" w:rsidR="0013553C" w:rsidP="0013553C" w:rsidRDefault="0013553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i/>
                <w:iCs/>
                <w:sz w:val="22"/>
                <w:szCs w:val="22"/>
              </w:rPr>
            </w:pPr>
            <w:r w:rsidRPr="006116DB">
              <w:rPr>
                <w:b/>
                <w:i/>
                <w:iCs/>
                <w:sz w:val="22"/>
                <w:szCs w:val="22"/>
              </w:rPr>
              <w:t>5</w:t>
            </w:r>
            <w:r>
              <w:rPr>
                <w:b/>
                <w:i/>
                <w:iCs/>
                <w:sz w:val="22"/>
                <w:szCs w:val="22"/>
              </w:rPr>
              <w:t>6</w:t>
            </w:r>
            <w:r w:rsidRPr="006116DB">
              <w:rPr>
                <w:b/>
                <w:i/>
                <w:iCs/>
                <w:sz w:val="22"/>
                <w:szCs w:val="22"/>
              </w:rPr>
              <w:t>-5</w:t>
            </w:r>
            <w:r>
              <w:rPr>
                <w:b/>
                <w:i/>
                <w:iCs/>
                <w:sz w:val="22"/>
                <w:szCs w:val="22"/>
              </w:rPr>
              <w:t>8</w:t>
            </w:r>
            <w:r w:rsidRPr="006116DB">
              <w:rPr>
                <w:b/>
                <w:i/>
                <w:iCs/>
                <w:sz w:val="22"/>
                <w:szCs w:val="22"/>
              </w:rPr>
              <w:t>/182-188</w:t>
            </w:r>
          </w:p>
        </w:tc>
        <w:tc>
          <w:tcPr>
            <w:tcW w:w="1422" w:type="dxa"/>
            <w:gridSpan w:val="4"/>
            <w:vMerge w:val="restart"/>
          </w:tcPr>
          <w:p w:rsidRPr="006116DB" w:rsidR="0013553C" w:rsidP="0013553C" w:rsidRDefault="0013553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комплект</w:t>
            </w:r>
          </w:p>
        </w:tc>
        <w:tc>
          <w:tcPr>
            <w:tcW w:w="1132" w:type="dxa"/>
            <w:gridSpan w:val="4"/>
            <w:shd w:val="clear" w:color="auto" w:fill="FFFFFF"/>
          </w:tcPr>
          <w:p w:rsidRPr="00E94716" w:rsidR="0013553C" w:rsidP="0013553C" w:rsidRDefault="0013553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94716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13553C" w:rsidP="0013553C" w:rsidRDefault="0013553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13553C" w:rsidP="0013553C" w:rsidRDefault="0013553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13553C" w:rsidP="0013553C" w:rsidRDefault="0013553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13553C" w:rsidP="0013553C" w:rsidRDefault="0013553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13553C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="0013553C" w:rsidP="0013553C" w:rsidRDefault="0013553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6" w:type="dxa"/>
            <w:gridSpan w:val="5"/>
            <w:vMerge/>
            <w:shd w:val="clear" w:color="auto" w:fill="FFFFFF"/>
          </w:tcPr>
          <w:p w:rsidR="0013553C" w:rsidP="0013553C" w:rsidRDefault="0013553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FFFFFF"/>
          </w:tcPr>
          <w:p w:rsidRPr="0013553C" w:rsidR="0013553C" w:rsidP="0013553C" w:rsidRDefault="0013553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13553C">
              <w:rPr>
                <w:b/>
                <w:i/>
                <w:sz w:val="22"/>
                <w:szCs w:val="22"/>
              </w:rPr>
              <w:t>52-54/170-176</w:t>
            </w:r>
          </w:p>
        </w:tc>
        <w:tc>
          <w:tcPr>
            <w:tcW w:w="1422" w:type="dxa"/>
            <w:gridSpan w:val="4"/>
            <w:vMerge/>
            <w:shd w:val="clear" w:color="auto" w:fill="FFFFFF"/>
          </w:tcPr>
          <w:p w:rsidR="0013553C" w:rsidP="0013553C" w:rsidRDefault="0013553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4"/>
            <w:shd w:val="clear" w:color="auto" w:fill="FFFFFF"/>
          </w:tcPr>
          <w:p w:rsidRPr="00E94716" w:rsidR="0013553C" w:rsidP="0013553C" w:rsidRDefault="0013553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94716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13553C" w:rsidP="0013553C" w:rsidRDefault="0013553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13553C" w:rsidP="0013553C" w:rsidRDefault="0013553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13553C" w:rsidP="0013553C" w:rsidRDefault="0013553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13553C" w:rsidP="0013553C" w:rsidRDefault="0013553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13553C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="0013553C" w:rsidP="0013553C" w:rsidRDefault="0013553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05" w:type="dxa"/>
            <w:gridSpan w:val="13"/>
            <w:shd w:val="clear" w:color="auto" w:fill="FFFF00"/>
          </w:tcPr>
          <w:p w:rsidR="0013553C" w:rsidP="0013553C" w:rsidRDefault="0013553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32" w:type="dxa"/>
            <w:gridSpan w:val="4"/>
            <w:shd w:val="clear" w:color="auto" w:fill="FFFF00"/>
          </w:tcPr>
          <w:p w:rsidRPr="00E94716" w:rsidR="0013553C" w:rsidP="0013553C" w:rsidRDefault="0013553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94716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13553C" w:rsidP="0013553C" w:rsidRDefault="0013553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13553C" w:rsidP="0013553C" w:rsidRDefault="0013553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13553C" w:rsidP="0013553C" w:rsidRDefault="0013553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13553C" w:rsidP="0013553C" w:rsidRDefault="0013553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13553C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shd w:val="clear" w:color="auto" w:fill="auto"/>
            <w:vAlign w:val="center"/>
          </w:tcPr>
          <w:p w:rsidR="0013553C" w:rsidP="0013553C" w:rsidRDefault="00B4500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3316" w:type="dxa"/>
            <w:gridSpan w:val="5"/>
          </w:tcPr>
          <w:p w:rsidRPr="006116DB" w:rsidR="0013553C" w:rsidP="0013553C" w:rsidRDefault="0013553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Перчатки термостойкие</w:t>
            </w:r>
          </w:p>
          <w:p w:rsidRPr="006116DB" w:rsidR="0013553C" w:rsidP="0013553C" w:rsidRDefault="0030095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noProof/>
                <w:sz w:val="22"/>
                <w:szCs w:val="22"/>
                <w:lang w:eastAsia="ru-RU"/>
              </w:rPr>
              <w:lastRenderedPageBreak/>
              <w:drawing>
                <wp:inline distT="0" distB="0" distL="0" distR="0">
                  <wp:extent cx="1333500" cy="1390650"/>
                  <wp:effectExtent l="0" t="0" r="0" b="0"/>
                  <wp:docPr id="19" name="Рисунок 115" descr="Перчатки ЭЛЕКТРА АРМГАРД-50 термост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5" descr="Перчатки ЭЛЕКТРА АРМГАРД-50 термост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7" w:type="dxa"/>
            <w:gridSpan w:val="4"/>
          </w:tcPr>
          <w:p w:rsidRPr="006116DB" w:rsidR="0013553C" w:rsidP="0013553C" w:rsidRDefault="0013553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2" w:type="dxa"/>
            <w:gridSpan w:val="4"/>
          </w:tcPr>
          <w:p w:rsidRPr="006116DB" w:rsidR="0013553C" w:rsidP="00714EAE" w:rsidRDefault="0013553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пар</w:t>
            </w:r>
            <w:r w:rsidR="00714EAE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1132" w:type="dxa"/>
            <w:gridSpan w:val="4"/>
            <w:shd w:val="clear" w:color="auto" w:fill="FFFFFF"/>
          </w:tcPr>
          <w:p w:rsidRPr="00E94716" w:rsidR="0013553C" w:rsidP="00072DEA" w:rsidRDefault="0008556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94716">
              <w:rPr>
                <w:b/>
                <w:i/>
                <w:sz w:val="22"/>
                <w:szCs w:val="22"/>
              </w:rPr>
              <w:t>96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13553C" w:rsidP="0013553C" w:rsidRDefault="0013553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13553C" w:rsidP="0013553C" w:rsidRDefault="0013553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13553C" w:rsidP="0013553C" w:rsidRDefault="0013553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13553C" w:rsidP="0013553C" w:rsidRDefault="0013553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13553C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shd w:val="clear" w:color="auto" w:fill="auto"/>
            <w:vAlign w:val="center"/>
          </w:tcPr>
          <w:p w:rsidR="0013553C" w:rsidP="0013553C" w:rsidRDefault="00B4500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19</w:t>
            </w:r>
          </w:p>
        </w:tc>
        <w:tc>
          <w:tcPr>
            <w:tcW w:w="3316" w:type="dxa"/>
            <w:gridSpan w:val="5"/>
            <w:shd w:val="clear" w:color="auto" w:fill="FFFFFF"/>
          </w:tcPr>
          <w:p w:rsidRPr="00714EAE" w:rsidR="00714EAE" w:rsidP="00714EAE" w:rsidRDefault="00714EAE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noProof/>
                <w:sz w:val="22"/>
                <w:szCs w:val="22"/>
                <w:lang w:eastAsia="ru-RU"/>
              </w:rPr>
            </w:pPr>
            <w:r w:rsidRPr="00714EAE">
              <w:rPr>
                <w:rFonts w:eastAsia="Calibri"/>
                <w:b/>
                <w:noProof/>
                <w:sz w:val="22"/>
                <w:szCs w:val="22"/>
                <w:lang w:eastAsia="ru-RU"/>
              </w:rPr>
              <w:t>Краги (перчатки) для защиты от искр и брызг расплавленного металла</w:t>
            </w:r>
          </w:p>
          <w:p w:rsidR="0013553C" w:rsidP="0013553C" w:rsidRDefault="0030095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noProof/>
                <w:lang w:eastAsia="ru-RU"/>
              </w:rPr>
            </w:pPr>
            <w:r w:rsidRPr="00714EAE">
              <w:rPr>
                <w:b/>
                <w:noProof/>
                <w:lang w:eastAsia="ru-RU"/>
              </w:rPr>
              <w:drawing>
                <wp:inline distT="0" distB="0" distL="0" distR="0">
                  <wp:extent cx="1333500" cy="1333500"/>
                  <wp:effectExtent l="0" t="0" r="0" b="0"/>
                  <wp:docPr id="20" name="Рисунок 79" descr="Краги G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9" descr="Краги G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6A60" w:rsidP="0013553C" w:rsidRDefault="006C6A60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noProof/>
                <w:lang w:eastAsia="ru-RU"/>
              </w:rPr>
            </w:pPr>
          </w:p>
          <w:p w:rsidR="006C6A60" w:rsidP="0013553C" w:rsidRDefault="006C6A60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rFonts w:eastAsia="Calibri"/>
                <w:noProof/>
                <w:sz w:val="22"/>
                <w:szCs w:val="22"/>
                <w:lang w:eastAsia="ru-RU"/>
              </w:rPr>
            </w:pPr>
          </w:p>
          <w:p w:rsidR="00714EAE" w:rsidP="0013553C" w:rsidRDefault="00714EAE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FFFFFF"/>
          </w:tcPr>
          <w:p w:rsidRPr="006116DB" w:rsidR="0013553C" w:rsidP="0013553C" w:rsidRDefault="0013553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2" w:type="dxa"/>
            <w:gridSpan w:val="4"/>
            <w:shd w:val="clear" w:color="auto" w:fill="FFFFFF"/>
          </w:tcPr>
          <w:p w:rsidR="0013553C" w:rsidP="0013553C" w:rsidRDefault="00714EAE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пара</w:t>
            </w:r>
          </w:p>
        </w:tc>
        <w:tc>
          <w:tcPr>
            <w:tcW w:w="1132" w:type="dxa"/>
            <w:gridSpan w:val="4"/>
            <w:shd w:val="clear" w:color="auto" w:fill="FFFFFF"/>
          </w:tcPr>
          <w:p w:rsidRPr="00E94716" w:rsidR="0013553C" w:rsidP="0013553C" w:rsidRDefault="00714EAE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94716">
              <w:rPr>
                <w:b/>
                <w:i/>
                <w:sz w:val="22"/>
                <w:szCs w:val="22"/>
              </w:rPr>
              <w:t>18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13553C" w:rsidP="0013553C" w:rsidRDefault="0013553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13553C" w:rsidP="0013553C" w:rsidRDefault="0013553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13553C" w:rsidP="0013553C" w:rsidRDefault="0013553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13553C" w:rsidP="0013553C" w:rsidRDefault="0013553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2370A7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vMerge w:val="restart"/>
            <w:shd w:val="clear" w:color="auto" w:fill="auto"/>
            <w:vAlign w:val="center"/>
          </w:tcPr>
          <w:p w:rsidR="002370A7" w:rsidP="00B4500C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B4500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316" w:type="dxa"/>
            <w:gridSpan w:val="5"/>
            <w:vMerge w:val="restart"/>
            <w:shd w:val="clear" w:color="auto" w:fill="FFFFFF"/>
          </w:tcPr>
          <w:p w:rsidRPr="006116DB"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Белье летнее трикотажное</w:t>
            </w:r>
          </w:p>
          <w:p w:rsidRPr="006116DB" w:rsidR="006C6A60" w:rsidP="002370A7" w:rsidRDefault="0030095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noProof/>
                <w:sz w:val="22"/>
                <w:szCs w:val="22"/>
                <w:lang w:eastAsia="ru-RU"/>
              </w:rPr>
              <w:lastRenderedPageBreak/>
              <w:drawing>
                <wp:inline distT="0" distB="0" distL="0" distR="0">
                  <wp:extent cx="1495425" cy="2619375"/>
                  <wp:effectExtent l="0" t="0" r="0" b="0"/>
                  <wp:docPr id="21" name="Рисунок 118" descr="Белье летне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8" descr="Белье летне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261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6C6A60" w:rsidP="002370A7" w:rsidRDefault="006C6A60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Pr="002370A7" w:rsidR="002370A7" w:rsidP="002370A7" w:rsidRDefault="002370A7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sz w:val="22"/>
                <w:szCs w:val="22"/>
                <w:lang w:eastAsia="ru-RU"/>
              </w:rPr>
            </w:pPr>
            <w:r w:rsidRPr="002370A7">
              <w:rPr>
                <w:b/>
                <w:i/>
                <w:iCs/>
                <w:sz w:val="22"/>
                <w:szCs w:val="22"/>
              </w:rPr>
              <w:lastRenderedPageBreak/>
              <w:t>44-46/158-164</w:t>
            </w:r>
          </w:p>
        </w:tc>
        <w:tc>
          <w:tcPr>
            <w:tcW w:w="1422" w:type="dxa"/>
            <w:gridSpan w:val="4"/>
            <w:vMerge w:val="restart"/>
            <w:shd w:val="clear" w:color="auto" w:fill="FFFFFF"/>
          </w:tcPr>
          <w:p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комплект</w:t>
            </w:r>
          </w:p>
        </w:tc>
        <w:tc>
          <w:tcPr>
            <w:tcW w:w="1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2370A7" w:rsidP="002370A7" w:rsidRDefault="002370A7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sz w:val="22"/>
                <w:szCs w:val="22"/>
                <w:lang w:eastAsia="ru-RU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417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2370A7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6" w:type="dxa"/>
            <w:gridSpan w:val="5"/>
            <w:vMerge/>
            <w:shd w:val="clear" w:color="auto" w:fill="FFFFFF"/>
          </w:tcPr>
          <w:p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Pr="002370A7" w:rsidR="002370A7" w:rsidP="002370A7" w:rsidRDefault="002370A7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2370A7">
              <w:rPr>
                <w:b/>
                <w:i/>
                <w:iCs/>
                <w:sz w:val="22"/>
                <w:szCs w:val="22"/>
              </w:rPr>
              <w:t>44-46/170-176</w:t>
            </w:r>
          </w:p>
        </w:tc>
        <w:tc>
          <w:tcPr>
            <w:tcW w:w="1422" w:type="dxa"/>
            <w:gridSpan w:val="4"/>
            <w:vMerge/>
            <w:shd w:val="clear" w:color="auto" w:fill="FFFFFF"/>
          </w:tcPr>
          <w:p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2370A7" w:rsidP="002370A7" w:rsidRDefault="0008556A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417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2370A7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6" w:type="dxa"/>
            <w:gridSpan w:val="5"/>
            <w:vMerge/>
            <w:shd w:val="clear" w:color="auto" w:fill="FFFFFF"/>
          </w:tcPr>
          <w:p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Pr="002370A7" w:rsidR="002370A7" w:rsidP="002370A7" w:rsidRDefault="002370A7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2370A7">
              <w:rPr>
                <w:b/>
                <w:i/>
                <w:iCs/>
                <w:sz w:val="22"/>
                <w:szCs w:val="22"/>
              </w:rPr>
              <w:t>44-46/182-188</w:t>
            </w:r>
          </w:p>
        </w:tc>
        <w:tc>
          <w:tcPr>
            <w:tcW w:w="1422" w:type="dxa"/>
            <w:gridSpan w:val="4"/>
            <w:vMerge/>
            <w:shd w:val="clear" w:color="auto" w:fill="FFFFFF"/>
          </w:tcPr>
          <w:p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2370A7" w:rsidP="002370A7" w:rsidRDefault="00302859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2370A7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6" w:type="dxa"/>
            <w:gridSpan w:val="5"/>
            <w:vMerge/>
            <w:shd w:val="clear" w:color="auto" w:fill="FFFFFF"/>
          </w:tcPr>
          <w:p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Pr="002370A7" w:rsidR="002370A7" w:rsidP="002370A7" w:rsidRDefault="002370A7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2370A7">
              <w:rPr>
                <w:b/>
                <w:i/>
                <w:iCs/>
                <w:sz w:val="22"/>
                <w:szCs w:val="22"/>
              </w:rPr>
              <w:t>48-50/158-164</w:t>
            </w:r>
          </w:p>
        </w:tc>
        <w:tc>
          <w:tcPr>
            <w:tcW w:w="1422" w:type="dxa"/>
            <w:gridSpan w:val="4"/>
            <w:vMerge/>
            <w:shd w:val="clear" w:color="auto" w:fill="FFFFFF"/>
          </w:tcPr>
          <w:p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2370A7" w:rsidP="002370A7" w:rsidRDefault="002370A7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417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2370A7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6" w:type="dxa"/>
            <w:gridSpan w:val="5"/>
            <w:vMerge/>
            <w:shd w:val="clear" w:color="auto" w:fill="FFFFFF"/>
          </w:tcPr>
          <w:p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Pr="002370A7" w:rsidR="002370A7" w:rsidP="002370A7" w:rsidRDefault="002370A7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2370A7">
              <w:rPr>
                <w:b/>
                <w:i/>
                <w:iCs/>
                <w:sz w:val="22"/>
                <w:szCs w:val="22"/>
              </w:rPr>
              <w:t>48-50/170-176</w:t>
            </w:r>
          </w:p>
        </w:tc>
        <w:tc>
          <w:tcPr>
            <w:tcW w:w="1422" w:type="dxa"/>
            <w:gridSpan w:val="4"/>
            <w:vMerge/>
            <w:shd w:val="clear" w:color="auto" w:fill="FFFFFF"/>
          </w:tcPr>
          <w:p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2370A7" w:rsidP="002370A7" w:rsidRDefault="0008556A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1417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2370A7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6" w:type="dxa"/>
            <w:gridSpan w:val="5"/>
            <w:vMerge/>
            <w:shd w:val="clear" w:color="auto" w:fill="FFFFFF"/>
          </w:tcPr>
          <w:p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Pr="002370A7" w:rsidR="002370A7" w:rsidP="002370A7" w:rsidRDefault="002370A7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2370A7">
              <w:rPr>
                <w:b/>
                <w:i/>
                <w:iCs/>
                <w:sz w:val="22"/>
                <w:szCs w:val="22"/>
              </w:rPr>
              <w:t>48-50/182-188</w:t>
            </w:r>
          </w:p>
        </w:tc>
        <w:tc>
          <w:tcPr>
            <w:tcW w:w="1422" w:type="dxa"/>
            <w:gridSpan w:val="4"/>
            <w:vMerge/>
            <w:shd w:val="clear" w:color="auto" w:fill="FFFFFF"/>
          </w:tcPr>
          <w:p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2370A7" w:rsidP="00302859" w:rsidRDefault="0008556A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1417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2370A7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6" w:type="dxa"/>
            <w:gridSpan w:val="5"/>
            <w:vMerge/>
            <w:shd w:val="clear" w:color="auto" w:fill="FFFFFF"/>
          </w:tcPr>
          <w:p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Pr="002370A7" w:rsidR="002370A7" w:rsidP="002370A7" w:rsidRDefault="002370A7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2370A7">
              <w:rPr>
                <w:b/>
                <w:i/>
                <w:iCs/>
                <w:sz w:val="22"/>
                <w:szCs w:val="22"/>
              </w:rPr>
              <w:t>52-54/170-176</w:t>
            </w:r>
          </w:p>
        </w:tc>
        <w:tc>
          <w:tcPr>
            <w:tcW w:w="1422" w:type="dxa"/>
            <w:gridSpan w:val="4"/>
            <w:vMerge/>
            <w:shd w:val="clear" w:color="auto" w:fill="FFFFFF"/>
          </w:tcPr>
          <w:p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2370A7" w:rsidP="002370A7" w:rsidRDefault="0008556A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1417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2370A7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6" w:type="dxa"/>
            <w:gridSpan w:val="5"/>
            <w:vMerge/>
            <w:shd w:val="clear" w:color="auto" w:fill="FFFFFF"/>
          </w:tcPr>
          <w:p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Pr="002370A7" w:rsidR="002370A7" w:rsidP="002370A7" w:rsidRDefault="002370A7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2370A7">
              <w:rPr>
                <w:b/>
                <w:i/>
                <w:iCs/>
                <w:sz w:val="22"/>
                <w:szCs w:val="22"/>
              </w:rPr>
              <w:t>52-54/182-188</w:t>
            </w:r>
          </w:p>
        </w:tc>
        <w:tc>
          <w:tcPr>
            <w:tcW w:w="1422" w:type="dxa"/>
            <w:gridSpan w:val="4"/>
            <w:vMerge/>
            <w:shd w:val="clear" w:color="auto" w:fill="FFFFFF"/>
          </w:tcPr>
          <w:p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2370A7" w:rsidP="002370A7" w:rsidRDefault="0008556A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417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2370A7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6" w:type="dxa"/>
            <w:gridSpan w:val="5"/>
            <w:vMerge/>
            <w:shd w:val="clear" w:color="auto" w:fill="FFFFFF"/>
          </w:tcPr>
          <w:p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Pr="002370A7" w:rsidR="002370A7" w:rsidP="002370A7" w:rsidRDefault="002370A7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2370A7">
              <w:rPr>
                <w:b/>
                <w:i/>
                <w:iCs/>
                <w:sz w:val="22"/>
                <w:szCs w:val="22"/>
              </w:rPr>
              <w:t>56-58/158-164</w:t>
            </w:r>
          </w:p>
        </w:tc>
        <w:tc>
          <w:tcPr>
            <w:tcW w:w="1422" w:type="dxa"/>
            <w:gridSpan w:val="4"/>
            <w:vMerge/>
            <w:shd w:val="clear" w:color="auto" w:fill="FFFFFF"/>
          </w:tcPr>
          <w:p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2370A7" w:rsidP="002370A7" w:rsidRDefault="002370A7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2370A7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6" w:type="dxa"/>
            <w:gridSpan w:val="5"/>
            <w:vMerge/>
            <w:shd w:val="clear" w:color="auto" w:fill="FFFFFF"/>
          </w:tcPr>
          <w:p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Pr="002370A7" w:rsidR="002370A7" w:rsidP="002370A7" w:rsidRDefault="002370A7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2370A7">
              <w:rPr>
                <w:b/>
                <w:i/>
                <w:iCs/>
                <w:sz w:val="22"/>
                <w:szCs w:val="22"/>
              </w:rPr>
              <w:t>56-58/170-176</w:t>
            </w:r>
          </w:p>
        </w:tc>
        <w:tc>
          <w:tcPr>
            <w:tcW w:w="1422" w:type="dxa"/>
            <w:gridSpan w:val="4"/>
            <w:vMerge/>
            <w:shd w:val="clear" w:color="auto" w:fill="FFFFFF"/>
          </w:tcPr>
          <w:p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2370A7" w:rsidP="002370A7" w:rsidRDefault="00302859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417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2370A7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6" w:type="dxa"/>
            <w:gridSpan w:val="5"/>
            <w:vMerge/>
            <w:shd w:val="clear" w:color="auto" w:fill="FFFFFF"/>
          </w:tcPr>
          <w:p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Pr="002370A7" w:rsidR="002370A7" w:rsidP="002370A7" w:rsidRDefault="002370A7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2370A7">
              <w:rPr>
                <w:b/>
                <w:i/>
                <w:iCs/>
                <w:sz w:val="22"/>
                <w:szCs w:val="22"/>
              </w:rPr>
              <w:t>56-58/182-188</w:t>
            </w:r>
          </w:p>
        </w:tc>
        <w:tc>
          <w:tcPr>
            <w:tcW w:w="1422" w:type="dxa"/>
            <w:gridSpan w:val="4"/>
            <w:vMerge/>
            <w:shd w:val="clear" w:color="auto" w:fill="FFFFFF"/>
          </w:tcPr>
          <w:p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2370A7" w:rsidP="002370A7" w:rsidRDefault="002370A7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2370A7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6" w:type="dxa"/>
            <w:gridSpan w:val="5"/>
            <w:vMerge/>
            <w:shd w:val="clear" w:color="auto" w:fill="FFFFFF"/>
          </w:tcPr>
          <w:p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370A7" w:rsidR="002370A7" w:rsidP="002370A7" w:rsidRDefault="002370A7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2370A7">
              <w:rPr>
                <w:b/>
                <w:i/>
                <w:iCs/>
                <w:sz w:val="22"/>
                <w:szCs w:val="22"/>
              </w:rPr>
              <w:t>60-62/170-176</w:t>
            </w:r>
          </w:p>
        </w:tc>
        <w:tc>
          <w:tcPr>
            <w:tcW w:w="1422" w:type="dxa"/>
            <w:gridSpan w:val="4"/>
            <w:vMerge/>
            <w:shd w:val="clear" w:color="auto" w:fill="FFFFFF"/>
          </w:tcPr>
          <w:p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2370A7" w:rsidP="002370A7" w:rsidRDefault="002370A7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2370A7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05" w:type="dxa"/>
            <w:gridSpan w:val="13"/>
            <w:shd w:val="clear" w:color="auto" w:fill="FFFF00"/>
          </w:tcPr>
          <w:p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Pr="00E94716" w:rsidR="002370A7" w:rsidP="002370A7" w:rsidRDefault="0008556A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43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2370A7" w:rsidP="002370A7" w:rsidRDefault="002370A7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9D4A23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vMerge w:val="restart"/>
            <w:shd w:val="clear" w:color="auto" w:fill="auto"/>
            <w:vAlign w:val="center"/>
          </w:tcPr>
          <w:p w:rsidR="009D4A23" w:rsidP="009D4A23" w:rsidRDefault="009D4A2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9D4A23" w:rsidP="009D4A23" w:rsidRDefault="009D4A2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9D4A23" w:rsidP="009D4A23" w:rsidRDefault="009D4A2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9D4A23" w:rsidP="009D4A23" w:rsidRDefault="009D4A2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9D4A23" w:rsidP="009D4A23" w:rsidRDefault="009D4A2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9D4A23" w:rsidP="009D4A23" w:rsidRDefault="00B4500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3316" w:type="dxa"/>
            <w:gridSpan w:val="5"/>
            <w:vMerge w:val="restart"/>
            <w:shd w:val="clear" w:color="auto" w:fill="FFFFFF"/>
          </w:tcPr>
          <w:p w:rsidRPr="006116DB" w:rsidR="009D4A23" w:rsidP="009D4A23" w:rsidRDefault="009D4A2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Костюм утепленный для защиты от электродуги</w:t>
            </w:r>
          </w:p>
          <w:p w:rsidRPr="006116DB" w:rsidR="006C6A60" w:rsidP="009D4A23" w:rsidRDefault="0030095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1295400" cy="1724025"/>
                  <wp:effectExtent l="0" t="0" r="0" b="0"/>
                  <wp:docPr id="22" name="Рисунок 119" descr="Костюм ЭЛЕКТРА З-10 БИО СО (кур+п/к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9" descr="Костюм ЭЛЕКТРА З-10 БИО СО (кур+п/к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4A23" w:rsidP="009D4A23" w:rsidRDefault="009D4A2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6C6A60" w:rsidP="009D4A23" w:rsidRDefault="006C6A60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Pr="002370A7" w:rsidR="009D4A23" w:rsidP="009D4A23" w:rsidRDefault="009D4A23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sz w:val="22"/>
                <w:szCs w:val="22"/>
                <w:lang w:eastAsia="ru-RU"/>
              </w:rPr>
            </w:pPr>
            <w:r w:rsidRPr="002370A7">
              <w:rPr>
                <w:b/>
                <w:i/>
                <w:iCs/>
                <w:sz w:val="22"/>
                <w:szCs w:val="22"/>
              </w:rPr>
              <w:t>44-46/170-176</w:t>
            </w:r>
          </w:p>
        </w:tc>
        <w:tc>
          <w:tcPr>
            <w:tcW w:w="1422" w:type="dxa"/>
            <w:gridSpan w:val="4"/>
            <w:shd w:val="clear" w:color="auto" w:fill="FFFFFF"/>
          </w:tcPr>
          <w:p w:rsidR="009D4A23" w:rsidP="009D4A23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комплект</w:t>
            </w:r>
          </w:p>
        </w:tc>
        <w:tc>
          <w:tcPr>
            <w:tcW w:w="1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9D4A23" w:rsidP="009D4A23" w:rsidRDefault="00AA0ACF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sz w:val="22"/>
                <w:szCs w:val="22"/>
                <w:lang w:eastAsia="ru-RU"/>
              </w:rPr>
            </w:pPr>
            <w:r>
              <w:rPr>
                <w:b/>
                <w:i/>
                <w:i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4A23" w:rsidP="009D4A23" w:rsidRDefault="009D4A2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4A23" w:rsidP="009D4A23" w:rsidRDefault="009D4A2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4A23" w:rsidP="009D4A23" w:rsidRDefault="009D4A2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4A23" w:rsidP="009D4A23" w:rsidRDefault="009D4A2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9D4A23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="009D4A23" w:rsidP="009D4A23" w:rsidRDefault="009D4A2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6" w:type="dxa"/>
            <w:gridSpan w:val="5"/>
            <w:vMerge/>
            <w:shd w:val="clear" w:color="auto" w:fill="FFFFFF"/>
          </w:tcPr>
          <w:p w:rsidR="009D4A23" w:rsidP="009D4A23" w:rsidRDefault="009D4A2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Pr="002370A7" w:rsidR="009D4A23" w:rsidP="009D4A23" w:rsidRDefault="009D4A23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2370A7">
              <w:rPr>
                <w:b/>
                <w:i/>
                <w:iCs/>
                <w:sz w:val="22"/>
                <w:szCs w:val="22"/>
              </w:rPr>
              <w:t>48-50/170-176</w:t>
            </w:r>
          </w:p>
        </w:tc>
        <w:tc>
          <w:tcPr>
            <w:tcW w:w="1422" w:type="dxa"/>
            <w:gridSpan w:val="4"/>
            <w:vMerge w:val="restart"/>
            <w:shd w:val="clear" w:color="auto" w:fill="FFFFFF"/>
          </w:tcPr>
          <w:p w:rsidR="009D4A23" w:rsidP="009D4A23" w:rsidRDefault="009D4A2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9D4A23" w:rsidP="009D4A23" w:rsidRDefault="0058407F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417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4A23" w:rsidP="009D4A23" w:rsidRDefault="009D4A2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4A23" w:rsidP="009D4A23" w:rsidRDefault="009D4A2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4A23" w:rsidP="009D4A23" w:rsidRDefault="009D4A2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4A23" w:rsidP="009D4A23" w:rsidRDefault="009D4A2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9D4A23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="009D4A23" w:rsidP="009D4A23" w:rsidRDefault="009D4A2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6" w:type="dxa"/>
            <w:gridSpan w:val="5"/>
            <w:vMerge/>
            <w:shd w:val="clear" w:color="auto" w:fill="FFFFFF"/>
          </w:tcPr>
          <w:p w:rsidR="009D4A23" w:rsidP="009D4A23" w:rsidRDefault="009D4A2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Pr="002370A7" w:rsidR="009D4A23" w:rsidP="009D4A23" w:rsidRDefault="009D4A23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2370A7">
              <w:rPr>
                <w:b/>
                <w:i/>
                <w:iCs/>
                <w:sz w:val="22"/>
                <w:szCs w:val="22"/>
              </w:rPr>
              <w:t>48-50/182-188</w:t>
            </w:r>
          </w:p>
        </w:tc>
        <w:tc>
          <w:tcPr>
            <w:tcW w:w="1422" w:type="dxa"/>
            <w:gridSpan w:val="4"/>
            <w:vMerge/>
            <w:shd w:val="clear" w:color="auto" w:fill="FFFFFF"/>
          </w:tcPr>
          <w:p w:rsidR="009D4A23" w:rsidP="009D4A23" w:rsidRDefault="009D4A2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9D4A23" w:rsidP="009D4A23" w:rsidRDefault="0058407F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4A23" w:rsidP="009D4A23" w:rsidRDefault="009D4A2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4A23" w:rsidP="009D4A23" w:rsidRDefault="009D4A2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4A23" w:rsidP="009D4A23" w:rsidRDefault="009D4A2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4A23" w:rsidP="009D4A23" w:rsidRDefault="009D4A2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9D4A23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="009D4A23" w:rsidP="009D4A23" w:rsidRDefault="009D4A2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6" w:type="dxa"/>
            <w:gridSpan w:val="5"/>
            <w:vMerge/>
            <w:shd w:val="clear" w:color="auto" w:fill="FFFFFF"/>
          </w:tcPr>
          <w:p w:rsidR="009D4A23" w:rsidP="009D4A23" w:rsidRDefault="009D4A2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Pr="002370A7" w:rsidR="009D4A23" w:rsidP="009D4A23" w:rsidRDefault="009D4A23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2370A7">
              <w:rPr>
                <w:b/>
                <w:i/>
                <w:iCs/>
                <w:sz w:val="22"/>
                <w:szCs w:val="22"/>
              </w:rPr>
              <w:t>52-54/170-176</w:t>
            </w:r>
          </w:p>
        </w:tc>
        <w:tc>
          <w:tcPr>
            <w:tcW w:w="1422" w:type="dxa"/>
            <w:gridSpan w:val="4"/>
            <w:vMerge/>
            <w:shd w:val="clear" w:color="auto" w:fill="FFFFFF"/>
          </w:tcPr>
          <w:p w:rsidR="009D4A23" w:rsidP="009D4A23" w:rsidRDefault="009D4A2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9D4A23" w:rsidP="009D4A23" w:rsidRDefault="0058407F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4A23" w:rsidP="009D4A23" w:rsidRDefault="009D4A2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4A23" w:rsidP="009D4A23" w:rsidRDefault="009D4A2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4A23" w:rsidP="009D4A23" w:rsidRDefault="009D4A2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4A23" w:rsidP="009D4A23" w:rsidRDefault="009D4A2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9D4A23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="009D4A23" w:rsidP="009D4A23" w:rsidRDefault="009D4A2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6" w:type="dxa"/>
            <w:gridSpan w:val="5"/>
            <w:vMerge/>
            <w:shd w:val="clear" w:color="auto" w:fill="FFFFFF"/>
          </w:tcPr>
          <w:p w:rsidR="009D4A23" w:rsidP="009D4A23" w:rsidRDefault="009D4A2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Pr="002370A7" w:rsidR="009D4A23" w:rsidP="009D4A23" w:rsidRDefault="009D4A23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2370A7">
              <w:rPr>
                <w:b/>
                <w:i/>
                <w:iCs/>
                <w:sz w:val="22"/>
                <w:szCs w:val="22"/>
              </w:rPr>
              <w:t>52-54/182-188</w:t>
            </w:r>
          </w:p>
        </w:tc>
        <w:tc>
          <w:tcPr>
            <w:tcW w:w="1422" w:type="dxa"/>
            <w:gridSpan w:val="4"/>
            <w:vMerge/>
            <w:shd w:val="clear" w:color="auto" w:fill="FFFFFF"/>
          </w:tcPr>
          <w:p w:rsidR="009D4A23" w:rsidP="009D4A23" w:rsidRDefault="009D4A2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9D4A23" w:rsidP="009D4A23" w:rsidRDefault="000E149E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417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4A23" w:rsidP="009D4A23" w:rsidRDefault="009D4A2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4A23" w:rsidP="009D4A23" w:rsidRDefault="009D4A2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4A23" w:rsidP="009D4A23" w:rsidRDefault="009D4A2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4A23" w:rsidP="009D4A23" w:rsidRDefault="009D4A2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9D4A23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="009D4A23" w:rsidP="009D4A23" w:rsidRDefault="009D4A2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6" w:type="dxa"/>
            <w:gridSpan w:val="5"/>
            <w:vMerge/>
            <w:shd w:val="clear" w:color="auto" w:fill="FFFFFF"/>
          </w:tcPr>
          <w:p w:rsidR="009D4A23" w:rsidP="009D4A23" w:rsidRDefault="009D4A2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370A7" w:rsidR="009D4A23" w:rsidP="009D4A23" w:rsidRDefault="009D4A23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2370A7">
              <w:rPr>
                <w:b/>
                <w:i/>
                <w:iCs/>
                <w:sz w:val="22"/>
                <w:szCs w:val="22"/>
              </w:rPr>
              <w:t>64-66/182-188</w:t>
            </w:r>
          </w:p>
        </w:tc>
        <w:tc>
          <w:tcPr>
            <w:tcW w:w="1422" w:type="dxa"/>
            <w:gridSpan w:val="4"/>
            <w:vMerge/>
            <w:shd w:val="clear" w:color="auto" w:fill="FFFFFF"/>
          </w:tcPr>
          <w:p w:rsidR="009D4A23" w:rsidP="009D4A23" w:rsidRDefault="009D4A2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9D4A23" w:rsidP="009D4A23" w:rsidRDefault="00AA0ACF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4A23" w:rsidP="009D4A23" w:rsidRDefault="009D4A2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4A23" w:rsidP="009D4A23" w:rsidRDefault="009D4A2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4A23" w:rsidP="009D4A23" w:rsidRDefault="009D4A2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9D4A23" w:rsidP="009D4A23" w:rsidRDefault="009D4A2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9D4A23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="009D4A23" w:rsidP="009D4A23" w:rsidRDefault="009D4A2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05" w:type="dxa"/>
            <w:gridSpan w:val="13"/>
            <w:shd w:val="clear" w:color="auto" w:fill="FFFF00"/>
          </w:tcPr>
          <w:p w:rsidR="009D4A23" w:rsidP="009D4A23" w:rsidRDefault="009D4A2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32" w:type="dxa"/>
            <w:gridSpan w:val="4"/>
            <w:shd w:val="clear" w:color="auto" w:fill="FFFF00"/>
          </w:tcPr>
          <w:p w:rsidRPr="00E94716" w:rsidR="009D4A23" w:rsidP="00072DEA" w:rsidRDefault="00AA0ACF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9D4A23" w:rsidP="009D4A23" w:rsidRDefault="009D4A2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9D4A23" w:rsidP="009D4A23" w:rsidRDefault="009D4A2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9D4A23" w:rsidP="009D4A23" w:rsidRDefault="009D4A2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9D4A23" w:rsidP="009D4A23" w:rsidRDefault="009D4A2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632ADB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vMerge w:val="restart"/>
            <w:shd w:val="clear" w:color="auto" w:fill="auto"/>
            <w:vAlign w:val="center"/>
          </w:tcPr>
          <w:p w:rsidR="00632ADB" w:rsidP="00632ADB" w:rsidRDefault="00B4500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3316" w:type="dxa"/>
            <w:gridSpan w:val="5"/>
            <w:vMerge w:val="restart"/>
            <w:shd w:val="clear" w:color="auto" w:fill="FFFFFF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Костюм летний для защиты от электродуги</w:t>
            </w:r>
          </w:p>
          <w:p w:rsidR="00632ADB" w:rsidP="00632ADB" w:rsidRDefault="0030095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noProof/>
                <w:sz w:val="22"/>
                <w:szCs w:val="22"/>
                <w:lang w:eastAsia="ru-RU"/>
              </w:rPr>
              <w:lastRenderedPageBreak/>
              <w:drawing>
                <wp:inline distT="0" distB="0" distL="0" distR="0">
                  <wp:extent cx="1295400" cy="2038350"/>
                  <wp:effectExtent l="0" t="0" r="0" b="0"/>
                  <wp:docPr id="23" name="Рисунок 120" descr="Костюм ЭЛЕКТРА Л-13 БИО мужской (кур+п/к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0" descr="Костюм ЭЛЕКТРА Л-13 БИО мужской (кур+п/к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:rsidRPr="009D4A23" w:rsidR="00632ADB" w:rsidP="00830FDF" w:rsidRDefault="00632ADB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sz w:val="22"/>
                <w:szCs w:val="22"/>
                <w:lang w:eastAsia="ru-RU"/>
              </w:rPr>
            </w:pPr>
            <w:r w:rsidRPr="009D4A23">
              <w:rPr>
                <w:b/>
                <w:i/>
                <w:iCs/>
                <w:sz w:val="22"/>
                <w:szCs w:val="22"/>
              </w:rPr>
              <w:lastRenderedPageBreak/>
              <w:t>44-46/</w:t>
            </w:r>
            <w:r w:rsidR="00830FDF">
              <w:rPr>
                <w:b/>
                <w:i/>
                <w:iCs/>
                <w:sz w:val="22"/>
                <w:szCs w:val="22"/>
              </w:rPr>
              <w:t>182-188</w:t>
            </w:r>
          </w:p>
        </w:tc>
        <w:tc>
          <w:tcPr>
            <w:tcW w:w="1422" w:type="dxa"/>
            <w:gridSpan w:val="4"/>
            <w:vMerge w:val="restart"/>
            <w:shd w:val="clear" w:color="auto" w:fill="FFFFFF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комплект</w:t>
            </w:r>
          </w:p>
        </w:tc>
        <w:tc>
          <w:tcPr>
            <w:tcW w:w="1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632ADB" w:rsidP="00632ADB" w:rsidRDefault="00632ADB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sz w:val="22"/>
                <w:szCs w:val="22"/>
                <w:lang w:eastAsia="ru-RU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632ADB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6" w:type="dxa"/>
            <w:gridSpan w:val="5"/>
            <w:vMerge/>
            <w:shd w:val="clear" w:color="auto" w:fill="FFFFFF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:rsidRPr="009D4A23" w:rsidR="00632ADB" w:rsidP="00632ADB" w:rsidRDefault="00632ADB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9D4A23">
              <w:rPr>
                <w:b/>
                <w:i/>
                <w:iCs/>
                <w:sz w:val="22"/>
                <w:szCs w:val="22"/>
              </w:rPr>
              <w:t>44-46/170-176</w:t>
            </w:r>
          </w:p>
        </w:tc>
        <w:tc>
          <w:tcPr>
            <w:tcW w:w="1422" w:type="dxa"/>
            <w:gridSpan w:val="4"/>
            <w:vMerge/>
            <w:shd w:val="clear" w:color="auto" w:fill="FFFFFF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632ADB" w:rsidP="00632ADB" w:rsidRDefault="0008556A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632ADB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6" w:type="dxa"/>
            <w:gridSpan w:val="5"/>
            <w:vMerge/>
            <w:shd w:val="clear" w:color="auto" w:fill="FFFFFF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:rsidRPr="009D4A23" w:rsidR="00632ADB" w:rsidP="00632ADB" w:rsidRDefault="00632ADB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9D4A23">
              <w:rPr>
                <w:b/>
                <w:i/>
                <w:iCs/>
                <w:sz w:val="22"/>
                <w:szCs w:val="22"/>
              </w:rPr>
              <w:t>48-50/158-164</w:t>
            </w:r>
          </w:p>
        </w:tc>
        <w:tc>
          <w:tcPr>
            <w:tcW w:w="1422" w:type="dxa"/>
            <w:gridSpan w:val="4"/>
            <w:vMerge/>
            <w:shd w:val="clear" w:color="auto" w:fill="FFFFFF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632ADB" w:rsidP="00632ADB" w:rsidRDefault="00632ADB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417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632ADB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6" w:type="dxa"/>
            <w:gridSpan w:val="5"/>
            <w:vMerge/>
            <w:shd w:val="clear" w:color="auto" w:fill="FFFFFF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:rsidRPr="009D4A23" w:rsidR="00632ADB" w:rsidP="00632ADB" w:rsidRDefault="00632ADB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9D4A23">
              <w:rPr>
                <w:b/>
                <w:i/>
                <w:iCs/>
                <w:sz w:val="22"/>
                <w:szCs w:val="22"/>
              </w:rPr>
              <w:t>48-50/170-176</w:t>
            </w:r>
          </w:p>
        </w:tc>
        <w:tc>
          <w:tcPr>
            <w:tcW w:w="1422" w:type="dxa"/>
            <w:gridSpan w:val="4"/>
            <w:vMerge/>
            <w:shd w:val="clear" w:color="auto" w:fill="FFFFFF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632ADB" w:rsidP="00632ADB" w:rsidRDefault="0008556A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417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632ADB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6" w:type="dxa"/>
            <w:gridSpan w:val="5"/>
            <w:vMerge/>
            <w:shd w:val="clear" w:color="auto" w:fill="FFFFFF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:rsidRPr="009D4A23" w:rsidR="00632ADB" w:rsidP="00632ADB" w:rsidRDefault="00632ADB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9D4A23">
              <w:rPr>
                <w:b/>
                <w:i/>
                <w:iCs/>
                <w:sz w:val="22"/>
                <w:szCs w:val="22"/>
              </w:rPr>
              <w:t>48-50/182-188</w:t>
            </w:r>
          </w:p>
        </w:tc>
        <w:tc>
          <w:tcPr>
            <w:tcW w:w="1422" w:type="dxa"/>
            <w:gridSpan w:val="4"/>
            <w:vMerge/>
            <w:shd w:val="clear" w:color="auto" w:fill="FFFFFF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632ADB" w:rsidP="00632ADB" w:rsidRDefault="00302859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417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632ADB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6" w:type="dxa"/>
            <w:gridSpan w:val="5"/>
            <w:vMerge/>
            <w:shd w:val="clear" w:color="auto" w:fill="FFFFFF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:rsidRPr="009D4A23" w:rsidR="00632ADB" w:rsidP="00632ADB" w:rsidRDefault="00632ADB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9D4A23">
              <w:rPr>
                <w:b/>
                <w:i/>
                <w:iCs/>
                <w:sz w:val="22"/>
                <w:szCs w:val="22"/>
              </w:rPr>
              <w:t>52-54/170-176</w:t>
            </w:r>
          </w:p>
        </w:tc>
        <w:tc>
          <w:tcPr>
            <w:tcW w:w="1422" w:type="dxa"/>
            <w:gridSpan w:val="4"/>
            <w:vMerge/>
            <w:shd w:val="clear" w:color="auto" w:fill="FFFFFF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632ADB" w:rsidP="00632ADB" w:rsidRDefault="0008556A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417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632ADB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6" w:type="dxa"/>
            <w:gridSpan w:val="5"/>
            <w:vMerge/>
            <w:shd w:val="clear" w:color="auto" w:fill="FFFFFF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:rsidRPr="009D4A23" w:rsidR="00632ADB" w:rsidP="00632ADB" w:rsidRDefault="00632ADB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9D4A23">
              <w:rPr>
                <w:b/>
                <w:i/>
                <w:iCs/>
                <w:sz w:val="22"/>
                <w:szCs w:val="22"/>
              </w:rPr>
              <w:t>52-54/182-188</w:t>
            </w:r>
          </w:p>
        </w:tc>
        <w:tc>
          <w:tcPr>
            <w:tcW w:w="1422" w:type="dxa"/>
            <w:gridSpan w:val="4"/>
            <w:vMerge/>
            <w:shd w:val="clear" w:color="auto" w:fill="FFFFFF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632ADB" w:rsidP="00632ADB" w:rsidRDefault="00632ADB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417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632ADB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6" w:type="dxa"/>
            <w:gridSpan w:val="5"/>
            <w:vMerge/>
            <w:shd w:val="clear" w:color="auto" w:fill="FFFFFF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:rsidRPr="009D4A23" w:rsidR="00632ADB" w:rsidP="00632ADB" w:rsidRDefault="00632ADB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9D4A23">
              <w:rPr>
                <w:b/>
                <w:i/>
                <w:iCs/>
                <w:sz w:val="22"/>
                <w:szCs w:val="22"/>
              </w:rPr>
              <w:t>56-58/158-164</w:t>
            </w:r>
          </w:p>
        </w:tc>
        <w:tc>
          <w:tcPr>
            <w:tcW w:w="1422" w:type="dxa"/>
            <w:gridSpan w:val="4"/>
            <w:vMerge/>
            <w:shd w:val="clear" w:color="auto" w:fill="FFFFFF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632ADB" w:rsidP="00632ADB" w:rsidRDefault="00632ADB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632ADB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6" w:type="dxa"/>
            <w:gridSpan w:val="5"/>
            <w:vMerge/>
            <w:shd w:val="clear" w:color="auto" w:fill="FFFFFF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:rsidRPr="009D4A23" w:rsidR="00632ADB" w:rsidP="00632ADB" w:rsidRDefault="00632ADB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9D4A23">
              <w:rPr>
                <w:b/>
                <w:i/>
                <w:iCs/>
                <w:sz w:val="22"/>
                <w:szCs w:val="22"/>
              </w:rPr>
              <w:t>56-58/170-176</w:t>
            </w:r>
          </w:p>
        </w:tc>
        <w:tc>
          <w:tcPr>
            <w:tcW w:w="1422" w:type="dxa"/>
            <w:gridSpan w:val="4"/>
            <w:vMerge/>
            <w:shd w:val="clear" w:color="auto" w:fill="FFFFFF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632ADB" w:rsidP="00632ADB" w:rsidRDefault="00632ADB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417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632ADB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6" w:type="dxa"/>
            <w:gridSpan w:val="5"/>
            <w:vMerge/>
            <w:shd w:val="clear" w:color="auto" w:fill="FFFFFF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:rsidRPr="009D4A23" w:rsidR="00632ADB" w:rsidP="00632ADB" w:rsidRDefault="00632ADB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9D4A23">
              <w:rPr>
                <w:b/>
                <w:i/>
                <w:iCs/>
                <w:sz w:val="22"/>
                <w:szCs w:val="22"/>
              </w:rPr>
              <w:t>56-58/192-200</w:t>
            </w:r>
          </w:p>
        </w:tc>
        <w:tc>
          <w:tcPr>
            <w:tcW w:w="1422" w:type="dxa"/>
            <w:gridSpan w:val="4"/>
            <w:vMerge/>
            <w:shd w:val="clear" w:color="auto" w:fill="FFFFFF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632ADB" w:rsidP="00632ADB" w:rsidRDefault="00632ADB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632ADB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6" w:type="dxa"/>
            <w:gridSpan w:val="5"/>
            <w:vMerge/>
            <w:shd w:val="clear" w:color="auto" w:fill="FFFFFF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:rsidRPr="00632ADB" w:rsidR="00632ADB" w:rsidP="00632ADB" w:rsidRDefault="00632ADB">
            <w:pPr>
              <w:ind w:firstLine="0"/>
              <w:jc w:val="center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  <w:r w:rsidRPr="00632ADB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64-66/182-188</w:t>
            </w:r>
          </w:p>
        </w:tc>
        <w:tc>
          <w:tcPr>
            <w:tcW w:w="1422" w:type="dxa"/>
            <w:gridSpan w:val="4"/>
            <w:vMerge/>
            <w:shd w:val="clear" w:color="auto" w:fill="FFFFFF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632ADB" w:rsidP="00632ADB" w:rsidRDefault="00632ADB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417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632ADB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05" w:type="dxa"/>
            <w:gridSpan w:val="13"/>
            <w:shd w:val="clear" w:color="auto" w:fill="FFFF00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32" w:type="dxa"/>
            <w:gridSpan w:val="4"/>
            <w:shd w:val="clear" w:color="auto" w:fill="FFFF00"/>
          </w:tcPr>
          <w:p w:rsidRPr="00E94716" w:rsidR="00632ADB" w:rsidP="00632ADB" w:rsidRDefault="0008556A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94716">
              <w:rPr>
                <w:b/>
                <w:i/>
                <w:sz w:val="22"/>
                <w:szCs w:val="22"/>
              </w:rPr>
              <w:t>26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632ADB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vMerge w:val="restart"/>
            <w:shd w:val="clear" w:color="auto" w:fill="auto"/>
            <w:vAlign w:val="center"/>
          </w:tcPr>
          <w:p w:rsidR="00632ADB" w:rsidP="00632ADB" w:rsidRDefault="00B4500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632ADB" w:rsidP="00632ADB" w:rsidRDefault="00632ADB">
            <w:pPr>
              <w:tabs>
                <w:tab w:val="left" w:pos="142"/>
              </w:tabs>
              <w:spacing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6" w:type="dxa"/>
            <w:gridSpan w:val="5"/>
            <w:vMerge w:val="restart"/>
            <w:shd w:val="clear" w:color="auto" w:fill="FFFFFF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Жилет сигнальный</w:t>
            </w:r>
          </w:p>
          <w:p w:rsidRPr="006116DB" w:rsidR="00632ADB" w:rsidP="00632ADB" w:rsidRDefault="0030095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1295400" cy="1590675"/>
                  <wp:effectExtent l="0" t="0" r="0" b="0"/>
                  <wp:docPr id="24" name="Рисунок 121" descr="Жилет сигнальный ГАБАРИ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1" descr="Жилет сигнальный ГАБАРИ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632ADB" w:rsidR="00632ADB" w:rsidP="00632ADB" w:rsidRDefault="00632ADB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sz w:val="22"/>
                <w:szCs w:val="22"/>
                <w:lang w:eastAsia="ru-RU"/>
              </w:rPr>
            </w:pPr>
            <w:r w:rsidRPr="00632ADB">
              <w:rPr>
                <w:b/>
                <w:i/>
                <w:iCs/>
                <w:sz w:val="22"/>
                <w:szCs w:val="22"/>
              </w:rPr>
              <w:t>48-50/158-164</w:t>
            </w:r>
          </w:p>
        </w:tc>
        <w:tc>
          <w:tcPr>
            <w:tcW w:w="1422" w:type="dxa"/>
            <w:gridSpan w:val="4"/>
            <w:vMerge w:val="restart"/>
            <w:shd w:val="clear" w:color="auto" w:fill="FFFFFF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штук</w:t>
            </w:r>
          </w:p>
        </w:tc>
        <w:tc>
          <w:tcPr>
            <w:tcW w:w="11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632ADB" w:rsidP="00632ADB" w:rsidRDefault="00632ADB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sz w:val="22"/>
                <w:szCs w:val="22"/>
                <w:lang w:eastAsia="ru-RU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417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632ADB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6" w:type="dxa"/>
            <w:gridSpan w:val="5"/>
            <w:vMerge/>
            <w:shd w:val="clear" w:color="auto" w:fill="FFFFFF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632ADB" w:rsidR="00632ADB" w:rsidP="00632ADB" w:rsidRDefault="00632ADB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632ADB">
              <w:rPr>
                <w:b/>
                <w:i/>
                <w:iCs/>
                <w:sz w:val="22"/>
                <w:szCs w:val="22"/>
              </w:rPr>
              <w:t>48-50/182-188</w:t>
            </w:r>
          </w:p>
        </w:tc>
        <w:tc>
          <w:tcPr>
            <w:tcW w:w="1422" w:type="dxa"/>
            <w:gridSpan w:val="4"/>
            <w:vMerge/>
            <w:shd w:val="clear" w:color="auto" w:fill="FFFFFF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632ADB" w:rsidP="00632ADB" w:rsidRDefault="00632ADB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417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632ADB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6" w:type="dxa"/>
            <w:gridSpan w:val="5"/>
            <w:vMerge/>
            <w:shd w:val="clear" w:color="auto" w:fill="FFFFFF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632ADB" w:rsidR="00632ADB" w:rsidP="00632ADB" w:rsidRDefault="00632ADB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632ADB">
              <w:rPr>
                <w:b/>
                <w:i/>
                <w:iCs/>
                <w:sz w:val="22"/>
                <w:szCs w:val="22"/>
              </w:rPr>
              <w:t>48-50/170-176</w:t>
            </w:r>
          </w:p>
        </w:tc>
        <w:tc>
          <w:tcPr>
            <w:tcW w:w="1422" w:type="dxa"/>
            <w:gridSpan w:val="4"/>
            <w:vMerge/>
            <w:shd w:val="clear" w:color="auto" w:fill="FFFFFF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632ADB" w:rsidP="00632ADB" w:rsidRDefault="00632ADB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632ADB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6" w:type="dxa"/>
            <w:gridSpan w:val="5"/>
            <w:vMerge/>
            <w:shd w:val="clear" w:color="auto" w:fill="FFFFFF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632ADB" w:rsidR="00632ADB" w:rsidP="00632ADB" w:rsidRDefault="00632ADB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632ADB">
              <w:rPr>
                <w:b/>
                <w:i/>
                <w:iCs/>
                <w:sz w:val="22"/>
                <w:szCs w:val="22"/>
              </w:rPr>
              <w:t>44-46/170-176</w:t>
            </w:r>
          </w:p>
        </w:tc>
        <w:tc>
          <w:tcPr>
            <w:tcW w:w="1422" w:type="dxa"/>
            <w:gridSpan w:val="4"/>
            <w:vMerge/>
            <w:shd w:val="clear" w:color="auto" w:fill="FFFFFF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632ADB" w:rsidP="00632ADB" w:rsidRDefault="0008556A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417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632ADB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6" w:type="dxa"/>
            <w:gridSpan w:val="5"/>
            <w:vMerge/>
            <w:shd w:val="clear" w:color="auto" w:fill="FFFFFF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632ADB" w:rsidR="00632ADB" w:rsidP="00632ADB" w:rsidRDefault="00632ADB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632ADB">
              <w:rPr>
                <w:b/>
                <w:i/>
                <w:iCs/>
                <w:sz w:val="22"/>
                <w:szCs w:val="22"/>
              </w:rPr>
              <w:t>52-54/182-188</w:t>
            </w:r>
          </w:p>
        </w:tc>
        <w:tc>
          <w:tcPr>
            <w:tcW w:w="1422" w:type="dxa"/>
            <w:gridSpan w:val="4"/>
            <w:vMerge/>
            <w:shd w:val="clear" w:color="auto" w:fill="FFFFFF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632ADB" w:rsidP="00632ADB" w:rsidRDefault="00632ADB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417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632ADB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6" w:type="dxa"/>
            <w:gridSpan w:val="5"/>
            <w:vMerge/>
            <w:shd w:val="clear" w:color="auto" w:fill="FFFFFF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632ADB" w:rsidR="00632ADB" w:rsidP="00632ADB" w:rsidRDefault="00632ADB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632ADB">
              <w:rPr>
                <w:b/>
                <w:i/>
                <w:iCs/>
                <w:sz w:val="22"/>
                <w:szCs w:val="22"/>
              </w:rPr>
              <w:t>52-54/170-176</w:t>
            </w:r>
          </w:p>
        </w:tc>
        <w:tc>
          <w:tcPr>
            <w:tcW w:w="1422" w:type="dxa"/>
            <w:gridSpan w:val="4"/>
            <w:vMerge/>
            <w:shd w:val="clear" w:color="auto" w:fill="FFFFFF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632ADB" w:rsidP="00632ADB" w:rsidRDefault="0008556A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417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632ADB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6" w:type="dxa"/>
            <w:gridSpan w:val="5"/>
            <w:vMerge/>
            <w:shd w:val="clear" w:color="auto" w:fill="FFFFFF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632ADB" w:rsidR="00632ADB" w:rsidP="00632ADB" w:rsidRDefault="00632ADB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632ADB">
              <w:rPr>
                <w:b/>
                <w:i/>
                <w:iCs/>
                <w:sz w:val="22"/>
                <w:szCs w:val="22"/>
              </w:rPr>
              <w:t>56-58/170-176</w:t>
            </w:r>
          </w:p>
        </w:tc>
        <w:tc>
          <w:tcPr>
            <w:tcW w:w="1422" w:type="dxa"/>
            <w:gridSpan w:val="4"/>
            <w:vMerge/>
            <w:shd w:val="clear" w:color="auto" w:fill="FFFFFF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632ADB" w:rsidP="00632ADB" w:rsidRDefault="0008556A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417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632ADB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6" w:type="dxa"/>
            <w:gridSpan w:val="5"/>
            <w:vMerge/>
            <w:shd w:val="clear" w:color="auto" w:fill="FFFFFF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632ADB" w:rsidR="00632ADB" w:rsidP="00632ADB" w:rsidRDefault="00632ADB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632ADB">
              <w:rPr>
                <w:b/>
                <w:i/>
                <w:iCs/>
                <w:sz w:val="22"/>
                <w:szCs w:val="22"/>
              </w:rPr>
              <w:t>56-58/182-188</w:t>
            </w:r>
          </w:p>
        </w:tc>
        <w:tc>
          <w:tcPr>
            <w:tcW w:w="1422" w:type="dxa"/>
            <w:gridSpan w:val="4"/>
            <w:vMerge/>
            <w:shd w:val="clear" w:color="auto" w:fill="FFFFFF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632ADB" w:rsidP="00632ADB" w:rsidRDefault="00632ADB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417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632ADB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6" w:type="dxa"/>
            <w:gridSpan w:val="5"/>
            <w:vMerge/>
            <w:shd w:val="clear" w:color="auto" w:fill="FFFFFF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632ADB" w:rsidR="00632ADB" w:rsidP="00632ADB" w:rsidRDefault="00632ADB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632ADB">
              <w:rPr>
                <w:b/>
                <w:i/>
                <w:iCs/>
                <w:sz w:val="22"/>
                <w:szCs w:val="22"/>
              </w:rPr>
              <w:t>68-70/170-176</w:t>
            </w:r>
          </w:p>
        </w:tc>
        <w:tc>
          <w:tcPr>
            <w:tcW w:w="1422" w:type="dxa"/>
            <w:gridSpan w:val="4"/>
            <w:vMerge/>
            <w:shd w:val="clear" w:color="auto" w:fill="FFFFFF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632ADB" w:rsidP="00632ADB" w:rsidRDefault="00632ADB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632ADB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05" w:type="dxa"/>
            <w:gridSpan w:val="13"/>
            <w:shd w:val="clear" w:color="auto" w:fill="FFFF00"/>
          </w:tcPr>
          <w:p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Pr="00E94716" w:rsidR="00632ADB" w:rsidP="00632ADB" w:rsidRDefault="0008556A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25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632ADB" w:rsidP="00632ADB" w:rsidRDefault="00632ADB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E25B78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vMerge w:val="restart"/>
            <w:shd w:val="clear" w:color="auto" w:fill="auto"/>
            <w:vAlign w:val="center"/>
          </w:tcPr>
          <w:p w:rsidR="00E25B78" w:rsidP="00E25B78" w:rsidRDefault="00B4500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3316" w:type="dxa"/>
            <w:gridSpan w:val="5"/>
            <w:vMerge w:val="restart"/>
            <w:shd w:val="clear" w:color="auto" w:fill="FFFFFF"/>
          </w:tcPr>
          <w:p w:rsidRPr="006116DB"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Сапоги резиновые</w:t>
            </w:r>
          </w:p>
          <w:p w:rsidR="00E25B78" w:rsidP="00E25B78" w:rsidRDefault="0030095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noProof/>
                <w:sz w:val="22"/>
                <w:szCs w:val="22"/>
                <w:lang w:eastAsia="ru-RU"/>
              </w:rPr>
              <w:lastRenderedPageBreak/>
              <w:drawing>
                <wp:inline distT="0" distB="0" distL="0" distR="0">
                  <wp:extent cx="1333500" cy="1333500"/>
                  <wp:effectExtent l="0" t="0" r="0" b="0"/>
                  <wp:docPr id="25" name="Рисунок 122" descr="Сапоги ПВ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2" descr="Сапоги ПВ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E25B78" w:rsidR="00E25B78" w:rsidP="00E25B78" w:rsidRDefault="00E25B78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sz w:val="22"/>
                <w:szCs w:val="22"/>
                <w:lang w:eastAsia="ru-RU"/>
              </w:rPr>
            </w:pPr>
            <w:r w:rsidRPr="00E25B78">
              <w:rPr>
                <w:b/>
                <w:i/>
                <w:iCs/>
                <w:sz w:val="22"/>
                <w:szCs w:val="22"/>
              </w:rPr>
              <w:lastRenderedPageBreak/>
              <w:t>на размер 38</w:t>
            </w:r>
          </w:p>
        </w:tc>
        <w:tc>
          <w:tcPr>
            <w:tcW w:w="1422" w:type="dxa"/>
            <w:gridSpan w:val="4"/>
            <w:vMerge w:val="restart"/>
            <w:shd w:val="clear" w:color="auto" w:fill="FFFFFF"/>
          </w:tcPr>
          <w:p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пара</w:t>
            </w:r>
          </w:p>
        </w:tc>
        <w:tc>
          <w:tcPr>
            <w:tcW w:w="1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E25B78" w:rsidP="00E25B78" w:rsidRDefault="00E25B78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sz w:val="22"/>
                <w:szCs w:val="22"/>
                <w:lang w:eastAsia="ru-RU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417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E25B78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6" w:type="dxa"/>
            <w:gridSpan w:val="5"/>
            <w:vMerge/>
            <w:shd w:val="clear" w:color="auto" w:fill="FFFFFF"/>
          </w:tcPr>
          <w:p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E25B78" w:rsidR="00E25B78" w:rsidP="00E25B78" w:rsidRDefault="00E25B78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25B78">
              <w:rPr>
                <w:b/>
                <w:i/>
                <w:iCs/>
                <w:sz w:val="22"/>
                <w:szCs w:val="22"/>
              </w:rPr>
              <w:t>на размер 40</w:t>
            </w:r>
          </w:p>
        </w:tc>
        <w:tc>
          <w:tcPr>
            <w:tcW w:w="1422" w:type="dxa"/>
            <w:gridSpan w:val="4"/>
            <w:vMerge/>
            <w:shd w:val="clear" w:color="auto" w:fill="FFFFFF"/>
          </w:tcPr>
          <w:p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E25B78" w:rsidP="00E25B78" w:rsidRDefault="0008556A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1417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E25B78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6" w:type="dxa"/>
            <w:gridSpan w:val="5"/>
            <w:vMerge/>
            <w:shd w:val="clear" w:color="auto" w:fill="FFFFFF"/>
          </w:tcPr>
          <w:p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E25B78" w:rsidR="00E25B78" w:rsidP="00E25B78" w:rsidRDefault="00E25B78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25B78">
              <w:rPr>
                <w:b/>
                <w:i/>
                <w:iCs/>
                <w:sz w:val="22"/>
                <w:szCs w:val="22"/>
              </w:rPr>
              <w:t>на размер 41</w:t>
            </w:r>
          </w:p>
        </w:tc>
        <w:tc>
          <w:tcPr>
            <w:tcW w:w="1422" w:type="dxa"/>
            <w:gridSpan w:val="4"/>
            <w:vMerge/>
            <w:shd w:val="clear" w:color="auto" w:fill="FFFFFF"/>
          </w:tcPr>
          <w:p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E25B78" w:rsidP="00E25B78" w:rsidRDefault="0008556A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417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E25B78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6" w:type="dxa"/>
            <w:gridSpan w:val="5"/>
            <w:vMerge/>
            <w:shd w:val="clear" w:color="auto" w:fill="FFFFFF"/>
          </w:tcPr>
          <w:p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E25B78" w:rsidR="00E25B78" w:rsidP="00E25B78" w:rsidRDefault="00E25B78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25B78">
              <w:rPr>
                <w:b/>
                <w:i/>
                <w:iCs/>
                <w:sz w:val="22"/>
                <w:szCs w:val="22"/>
              </w:rPr>
              <w:t>на размер 42</w:t>
            </w:r>
          </w:p>
        </w:tc>
        <w:tc>
          <w:tcPr>
            <w:tcW w:w="1422" w:type="dxa"/>
            <w:gridSpan w:val="4"/>
            <w:vMerge/>
            <w:shd w:val="clear" w:color="auto" w:fill="FFFFFF"/>
          </w:tcPr>
          <w:p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E25B78" w:rsidP="00E25B78" w:rsidRDefault="0008556A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417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E25B78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6" w:type="dxa"/>
            <w:gridSpan w:val="5"/>
            <w:vMerge/>
            <w:shd w:val="clear" w:color="auto" w:fill="FFFFFF"/>
          </w:tcPr>
          <w:p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E25B78" w:rsidR="00E25B78" w:rsidP="00E25B78" w:rsidRDefault="00E25B78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25B78">
              <w:rPr>
                <w:b/>
                <w:i/>
                <w:iCs/>
                <w:sz w:val="22"/>
                <w:szCs w:val="22"/>
              </w:rPr>
              <w:t>на размер 43</w:t>
            </w:r>
          </w:p>
        </w:tc>
        <w:tc>
          <w:tcPr>
            <w:tcW w:w="1422" w:type="dxa"/>
            <w:gridSpan w:val="4"/>
            <w:vMerge/>
            <w:shd w:val="clear" w:color="auto" w:fill="FFFFFF"/>
          </w:tcPr>
          <w:p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E25B78" w:rsidP="00302859" w:rsidRDefault="0008556A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9</w:t>
            </w:r>
          </w:p>
        </w:tc>
        <w:tc>
          <w:tcPr>
            <w:tcW w:w="1417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E25B78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6" w:type="dxa"/>
            <w:gridSpan w:val="5"/>
            <w:vMerge/>
            <w:shd w:val="clear" w:color="auto" w:fill="FFFFFF"/>
          </w:tcPr>
          <w:p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E25B78" w:rsidR="00E25B78" w:rsidP="00E25B78" w:rsidRDefault="00E25B78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25B78">
              <w:rPr>
                <w:b/>
                <w:i/>
                <w:iCs/>
                <w:sz w:val="22"/>
                <w:szCs w:val="22"/>
              </w:rPr>
              <w:t>на размер 44</w:t>
            </w:r>
          </w:p>
        </w:tc>
        <w:tc>
          <w:tcPr>
            <w:tcW w:w="1422" w:type="dxa"/>
            <w:gridSpan w:val="4"/>
            <w:vMerge/>
            <w:shd w:val="clear" w:color="auto" w:fill="FFFFFF"/>
          </w:tcPr>
          <w:p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E25B78" w:rsidP="00E25B78" w:rsidRDefault="0008556A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417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E25B78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6" w:type="dxa"/>
            <w:gridSpan w:val="5"/>
            <w:vMerge/>
            <w:shd w:val="clear" w:color="auto" w:fill="FFFFFF"/>
          </w:tcPr>
          <w:p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E25B78" w:rsidR="00E25B78" w:rsidP="00E25B78" w:rsidRDefault="00E25B78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25B78">
              <w:rPr>
                <w:b/>
                <w:i/>
                <w:iCs/>
                <w:sz w:val="22"/>
                <w:szCs w:val="22"/>
              </w:rPr>
              <w:t>на размер 45</w:t>
            </w:r>
          </w:p>
        </w:tc>
        <w:tc>
          <w:tcPr>
            <w:tcW w:w="1422" w:type="dxa"/>
            <w:gridSpan w:val="4"/>
            <w:vMerge/>
            <w:shd w:val="clear" w:color="auto" w:fill="FFFFFF"/>
          </w:tcPr>
          <w:p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E25B78" w:rsidP="00E25B78" w:rsidRDefault="00302859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E25B78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6" w:type="dxa"/>
            <w:gridSpan w:val="5"/>
            <w:vMerge/>
            <w:shd w:val="clear" w:color="auto" w:fill="FFFFFF"/>
          </w:tcPr>
          <w:p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E25B78" w:rsidR="00E25B78" w:rsidP="00E25B78" w:rsidRDefault="00E25B78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25B78">
              <w:rPr>
                <w:b/>
                <w:i/>
                <w:iCs/>
                <w:sz w:val="22"/>
                <w:szCs w:val="22"/>
              </w:rPr>
              <w:t>на размер 46</w:t>
            </w:r>
          </w:p>
        </w:tc>
        <w:tc>
          <w:tcPr>
            <w:tcW w:w="1422" w:type="dxa"/>
            <w:gridSpan w:val="4"/>
            <w:vMerge/>
            <w:shd w:val="clear" w:color="auto" w:fill="FFFFFF"/>
          </w:tcPr>
          <w:p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E94716" w:rsidR="00E25B78" w:rsidP="00E25B78" w:rsidRDefault="00E25B78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Merge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E25B78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05" w:type="dxa"/>
            <w:gridSpan w:val="13"/>
            <w:shd w:val="clear" w:color="auto" w:fill="FFFF00"/>
          </w:tcPr>
          <w:p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Pr="00E94716" w:rsidR="00E25B78" w:rsidP="00E25B78" w:rsidRDefault="0008556A">
            <w:pPr>
              <w:ind w:firstLine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94716">
              <w:rPr>
                <w:b/>
                <w:i/>
                <w:iCs/>
                <w:sz w:val="22"/>
                <w:szCs w:val="22"/>
              </w:rPr>
              <w:t>36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00"/>
            <w:vAlign w:val="center"/>
          </w:tcPr>
          <w:p w:rsidRPr="006116DB"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E25B78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shd w:val="clear" w:color="auto" w:fill="auto"/>
            <w:vAlign w:val="center"/>
          </w:tcPr>
          <w:p w:rsidR="00E25B78" w:rsidP="00B4500C" w:rsidRDefault="00B4500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3316" w:type="dxa"/>
            <w:gridSpan w:val="5"/>
            <w:shd w:val="clear" w:color="auto" w:fill="auto"/>
          </w:tcPr>
          <w:p w:rsidR="00E25B78" w:rsidP="00E25B78" w:rsidRDefault="00D606E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Наколенники универсальные</w:t>
            </w:r>
          </w:p>
          <w:p w:rsidR="00D606EC" w:rsidP="00851E72" w:rsidRDefault="0030095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1343025" cy="1343025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606EC" w:rsidP="00851E72" w:rsidRDefault="00D606E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D606EC" w:rsidP="00851E72" w:rsidRDefault="00D606E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D606EC" w:rsidP="00851E72" w:rsidRDefault="00D606E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D606EC" w:rsidP="00851E72" w:rsidRDefault="00D606E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D606EC" w:rsidP="00851E72" w:rsidRDefault="00D606E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D606EC" w:rsidP="00E25B78" w:rsidRDefault="00D606E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D606EC" w:rsidP="00E25B78" w:rsidRDefault="00D606E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FFFFFF"/>
          </w:tcPr>
          <w:p w:rsidRPr="006116DB"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2" w:type="dxa"/>
            <w:gridSpan w:val="4"/>
            <w:shd w:val="clear" w:color="auto" w:fill="FFFFFF"/>
          </w:tcPr>
          <w:p w:rsidR="00E25B78" w:rsidP="00E25B78" w:rsidRDefault="009B1BA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пара</w:t>
            </w:r>
          </w:p>
        </w:tc>
        <w:tc>
          <w:tcPr>
            <w:tcW w:w="1132" w:type="dxa"/>
            <w:gridSpan w:val="4"/>
            <w:shd w:val="clear" w:color="auto" w:fill="FFFFFF"/>
          </w:tcPr>
          <w:p w:rsidRPr="00E94716" w:rsidR="00E25B78" w:rsidP="00E25B78" w:rsidRDefault="009B1BA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94716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E25B78" w:rsidTr="00C412C7">
        <w:trPr>
          <w:gridBefore w:val="3"/>
          <w:wBefore w:w="430" w:type="dxa"/>
          <w:trHeight w:val="437"/>
          <w:jc w:val="center"/>
        </w:trPr>
        <w:tc>
          <w:tcPr>
            <w:tcW w:w="877" w:type="dxa"/>
            <w:gridSpan w:val="4"/>
            <w:shd w:val="clear" w:color="auto" w:fill="auto"/>
            <w:vAlign w:val="center"/>
          </w:tcPr>
          <w:p w:rsidR="00E25B78" w:rsidP="00E25B78" w:rsidRDefault="00B4500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D606E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316" w:type="dxa"/>
            <w:gridSpan w:val="5"/>
            <w:shd w:val="clear" w:color="auto" w:fill="FFFFFF"/>
          </w:tcPr>
          <w:p w:rsidR="00E25B78" w:rsidP="00E25B78" w:rsidRDefault="00D606E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Костюм серый с синим</w:t>
            </w:r>
          </w:p>
          <w:p w:rsidR="00D606EC" w:rsidP="00E25B78" w:rsidRDefault="00300953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E55D59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333500" cy="2324100"/>
                  <wp:effectExtent l="0" t="0" r="0" b="0"/>
                  <wp:docPr id="26" name="Рисунок 1" descr="Костюм ЛАГУНА НЭВ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Костюм ЛАГУНА НЭВ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06EC" w:rsidP="00E25B78" w:rsidRDefault="00D606E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D606EC" w:rsidP="00E25B78" w:rsidRDefault="00D606EC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FFFFFF"/>
          </w:tcPr>
          <w:p w:rsidRPr="00DE7436" w:rsidR="00DE7436" w:rsidP="00DE7436" w:rsidRDefault="00DE7436">
            <w:pPr>
              <w:suppressAutoHyphens w:val="0"/>
              <w:spacing w:line="240" w:lineRule="auto"/>
              <w:ind w:firstLine="0"/>
              <w:jc w:val="center"/>
              <w:rPr>
                <w:b/>
                <w:i/>
                <w:iCs/>
                <w:sz w:val="22"/>
                <w:szCs w:val="22"/>
                <w:lang w:eastAsia="ru-RU"/>
              </w:rPr>
            </w:pPr>
            <w:r w:rsidRPr="00DE7436">
              <w:rPr>
                <w:b/>
                <w:i/>
                <w:iCs/>
                <w:sz w:val="22"/>
                <w:szCs w:val="22"/>
              </w:rPr>
              <w:lastRenderedPageBreak/>
              <w:t>52-54/158-164</w:t>
            </w:r>
          </w:p>
          <w:p w:rsidRPr="00DE7436"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2" w:type="dxa"/>
            <w:gridSpan w:val="4"/>
            <w:shd w:val="clear" w:color="auto" w:fill="FFFFFF"/>
          </w:tcPr>
          <w:p w:rsidRPr="00DE7436" w:rsidR="00E25B78" w:rsidP="00E25B78" w:rsidRDefault="00DE743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комплект</w:t>
            </w:r>
          </w:p>
        </w:tc>
        <w:tc>
          <w:tcPr>
            <w:tcW w:w="1132" w:type="dxa"/>
            <w:gridSpan w:val="4"/>
            <w:shd w:val="clear" w:color="auto" w:fill="FFFFFF"/>
          </w:tcPr>
          <w:p w:rsidRPr="00E94716" w:rsidR="00E25B78" w:rsidP="00E25B78" w:rsidRDefault="00DE743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E94716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6116DB"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DE7436" w:rsidTr="00C412C7">
        <w:trPr>
          <w:gridBefore w:val="3"/>
          <w:wBefore w:w="430" w:type="dxa"/>
          <w:trHeight w:val="437"/>
          <w:jc w:val="center"/>
        </w:trPr>
        <w:tc>
          <w:tcPr>
            <w:tcW w:w="14764" w:type="dxa"/>
            <w:gridSpan w:val="37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EB253F" w:rsidR="00DE7436" w:rsidP="00DE7436" w:rsidRDefault="00DE7436">
            <w:pPr>
              <w:widowControl w:val="0"/>
              <w:tabs>
                <w:tab w:val="left" w:pos="-2127"/>
                <w:tab w:val="left" w:pos="567"/>
                <w:tab w:val="left" w:pos="1134"/>
                <w:tab w:val="left" w:pos="7371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720" w:firstLine="0"/>
              <w:contextualSpacing/>
              <w:rPr>
                <w:rFonts w:eastAsia="Calibri"/>
                <w:b/>
                <w:i/>
                <w:sz w:val="22"/>
                <w:szCs w:val="22"/>
                <w:lang w:eastAsia="ru-RU"/>
              </w:rPr>
            </w:pPr>
            <w:r w:rsidRPr="00EB253F">
              <w:rPr>
                <w:rFonts w:eastAsia="Calibri"/>
                <w:b/>
                <w:i/>
                <w:sz w:val="22"/>
                <w:szCs w:val="22"/>
                <w:lang w:eastAsia="ru-RU"/>
              </w:rPr>
              <w:lastRenderedPageBreak/>
              <w:t>*Заполняется в случае если Поставщик в соответствии с НК РФ является его налогоплательщиком.</w:t>
            </w:r>
          </w:p>
          <w:p w:rsidRPr="006116DB" w:rsidR="00DE7436" w:rsidP="00E25B78" w:rsidRDefault="00DE7436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6116DB" w:rsidR="00E25B78" w:rsidTr="00C41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Before w:val="3"/>
          <w:wBefore w:w="430" w:type="dxa"/>
          <w:jc w:val="center"/>
        </w:trPr>
        <w:tc>
          <w:tcPr>
            <w:tcW w:w="7682" w:type="dxa"/>
            <w:gridSpan w:val="17"/>
          </w:tcPr>
          <w:p w:rsidRPr="006116DB"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  <w:p w:rsidRPr="006116DB"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от Покупателя:</w:t>
            </w:r>
          </w:p>
          <w:p w:rsidRPr="006116DB"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  <w:p w:rsidRPr="006116DB"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_______________ А.В. Турутин</w:t>
            </w:r>
          </w:p>
          <w:p w:rsidRPr="006116DB"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7082" w:type="dxa"/>
            <w:gridSpan w:val="20"/>
          </w:tcPr>
          <w:p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  <w:p w:rsidRPr="006116DB"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от Поставщика:</w:t>
            </w:r>
          </w:p>
          <w:p w:rsidRPr="006116DB"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  <w:p w:rsidRPr="006116DB"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__________________</w:t>
            </w:r>
          </w:p>
          <w:p w:rsidRPr="006116DB" w:rsidR="00E25B78" w:rsidP="00E25B78" w:rsidRDefault="00E25B78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116DB">
              <w:rPr>
                <w:b/>
                <w:sz w:val="22"/>
                <w:szCs w:val="22"/>
              </w:rPr>
              <w:t>м.п.</w:t>
            </w:r>
          </w:p>
        </w:tc>
      </w:tr>
    </w:tbl>
    <w:p w:rsidRPr="006116DB" w:rsidR="006116DB" w:rsidP="006116DB" w:rsidRDefault="006116DB">
      <w:pPr>
        <w:tabs>
          <w:tab w:val="left" w:pos="142"/>
        </w:tabs>
        <w:spacing w:line="240" w:lineRule="auto"/>
        <w:ind w:firstLine="0"/>
        <w:contextualSpacing/>
        <w:jc w:val="center"/>
        <w:rPr>
          <w:b/>
          <w:sz w:val="22"/>
          <w:szCs w:val="22"/>
        </w:rPr>
      </w:pPr>
    </w:p>
    <w:p w:rsidR="006116DB" w:rsidP="00506C24" w:rsidRDefault="006116DB">
      <w:pPr>
        <w:tabs>
          <w:tab w:val="left" w:pos="142"/>
        </w:tabs>
        <w:spacing w:line="240" w:lineRule="auto"/>
        <w:ind w:firstLine="0"/>
        <w:contextualSpacing/>
        <w:jc w:val="center"/>
        <w:rPr>
          <w:b/>
          <w:sz w:val="22"/>
          <w:szCs w:val="22"/>
        </w:rPr>
      </w:pPr>
    </w:p>
    <w:p w:rsidR="006116DB" w:rsidP="00506C24" w:rsidRDefault="006116DB">
      <w:pPr>
        <w:tabs>
          <w:tab w:val="left" w:pos="142"/>
        </w:tabs>
        <w:spacing w:line="240" w:lineRule="auto"/>
        <w:ind w:firstLine="0"/>
        <w:contextualSpacing/>
        <w:jc w:val="center"/>
        <w:rPr>
          <w:b/>
          <w:sz w:val="22"/>
          <w:szCs w:val="22"/>
        </w:rPr>
      </w:pPr>
    </w:p>
    <w:p w:rsidR="006116DB" w:rsidP="00506C24" w:rsidRDefault="006116DB">
      <w:pPr>
        <w:tabs>
          <w:tab w:val="left" w:pos="142"/>
        </w:tabs>
        <w:spacing w:line="240" w:lineRule="auto"/>
        <w:ind w:firstLine="0"/>
        <w:contextualSpacing/>
        <w:jc w:val="center"/>
        <w:rPr>
          <w:b/>
          <w:sz w:val="22"/>
          <w:szCs w:val="22"/>
        </w:rPr>
      </w:pPr>
    </w:p>
    <w:p w:rsidR="006116DB" w:rsidP="00506C24" w:rsidRDefault="006116DB">
      <w:pPr>
        <w:tabs>
          <w:tab w:val="left" w:pos="142"/>
        </w:tabs>
        <w:spacing w:line="240" w:lineRule="auto"/>
        <w:ind w:firstLine="0"/>
        <w:contextualSpacing/>
        <w:jc w:val="center"/>
        <w:rPr>
          <w:b/>
          <w:sz w:val="22"/>
          <w:szCs w:val="22"/>
        </w:rPr>
      </w:pPr>
    </w:p>
    <w:p w:rsidR="006116DB" w:rsidP="00506C24" w:rsidRDefault="006116DB">
      <w:pPr>
        <w:tabs>
          <w:tab w:val="left" w:pos="142"/>
        </w:tabs>
        <w:spacing w:line="240" w:lineRule="auto"/>
        <w:ind w:firstLine="0"/>
        <w:contextualSpacing/>
        <w:jc w:val="center"/>
        <w:rPr>
          <w:b/>
          <w:sz w:val="22"/>
          <w:szCs w:val="22"/>
        </w:rPr>
      </w:pPr>
    </w:p>
    <w:p w:rsidR="006116DB" w:rsidP="00506C24" w:rsidRDefault="006116DB">
      <w:pPr>
        <w:tabs>
          <w:tab w:val="left" w:pos="142"/>
        </w:tabs>
        <w:spacing w:line="240" w:lineRule="auto"/>
        <w:ind w:firstLine="0"/>
        <w:contextualSpacing/>
        <w:jc w:val="center"/>
        <w:rPr>
          <w:b/>
          <w:sz w:val="22"/>
          <w:szCs w:val="22"/>
        </w:rPr>
      </w:pPr>
    </w:p>
    <w:p w:rsidR="006116DB" w:rsidP="00506C24" w:rsidRDefault="006116DB">
      <w:pPr>
        <w:tabs>
          <w:tab w:val="left" w:pos="142"/>
        </w:tabs>
        <w:spacing w:line="240" w:lineRule="auto"/>
        <w:ind w:firstLine="0"/>
        <w:contextualSpacing/>
        <w:jc w:val="center"/>
        <w:rPr>
          <w:b/>
          <w:sz w:val="22"/>
          <w:szCs w:val="22"/>
        </w:rPr>
      </w:pPr>
    </w:p>
    <w:p w:rsidR="006116DB" w:rsidP="00506C24" w:rsidRDefault="006116DB">
      <w:pPr>
        <w:tabs>
          <w:tab w:val="left" w:pos="142"/>
        </w:tabs>
        <w:spacing w:line="240" w:lineRule="auto"/>
        <w:ind w:firstLine="0"/>
        <w:contextualSpacing/>
        <w:jc w:val="center"/>
        <w:rPr>
          <w:b/>
          <w:sz w:val="22"/>
          <w:szCs w:val="22"/>
        </w:rPr>
      </w:pPr>
    </w:p>
    <w:p w:rsidR="006116DB" w:rsidP="00506C24" w:rsidRDefault="006116DB">
      <w:pPr>
        <w:tabs>
          <w:tab w:val="left" w:pos="142"/>
        </w:tabs>
        <w:spacing w:line="240" w:lineRule="auto"/>
        <w:ind w:firstLine="0"/>
        <w:contextualSpacing/>
        <w:jc w:val="center"/>
        <w:rPr>
          <w:b/>
          <w:sz w:val="22"/>
          <w:szCs w:val="22"/>
        </w:rPr>
      </w:pPr>
    </w:p>
    <w:p w:rsidR="006116DB" w:rsidP="00506C24" w:rsidRDefault="006116DB">
      <w:pPr>
        <w:tabs>
          <w:tab w:val="left" w:pos="142"/>
        </w:tabs>
        <w:spacing w:line="240" w:lineRule="auto"/>
        <w:ind w:firstLine="0"/>
        <w:contextualSpacing/>
        <w:jc w:val="center"/>
        <w:rPr>
          <w:b/>
          <w:sz w:val="22"/>
          <w:szCs w:val="22"/>
        </w:rPr>
      </w:pPr>
    </w:p>
    <w:p w:rsidR="006116DB" w:rsidP="00506C24" w:rsidRDefault="006116DB">
      <w:pPr>
        <w:tabs>
          <w:tab w:val="left" w:pos="142"/>
        </w:tabs>
        <w:spacing w:line="240" w:lineRule="auto"/>
        <w:ind w:firstLine="0"/>
        <w:contextualSpacing/>
        <w:jc w:val="center"/>
        <w:rPr>
          <w:b/>
          <w:sz w:val="22"/>
          <w:szCs w:val="22"/>
        </w:rPr>
      </w:pPr>
    </w:p>
    <w:p w:rsidR="006116DB" w:rsidP="00506C24" w:rsidRDefault="006116DB">
      <w:pPr>
        <w:tabs>
          <w:tab w:val="left" w:pos="142"/>
        </w:tabs>
        <w:spacing w:line="240" w:lineRule="auto"/>
        <w:ind w:firstLine="0"/>
        <w:contextualSpacing/>
        <w:jc w:val="center"/>
        <w:rPr>
          <w:b/>
          <w:sz w:val="22"/>
          <w:szCs w:val="22"/>
        </w:rPr>
      </w:pPr>
    </w:p>
    <w:p w:rsidR="006116DB" w:rsidP="00506C24" w:rsidRDefault="006116DB">
      <w:pPr>
        <w:tabs>
          <w:tab w:val="left" w:pos="142"/>
        </w:tabs>
        <w:spacing w:line="240" w:lineRule="auto"/>
        <w:ind w:firstLine="0"/>
        <w:contextualSpacing/>
        <w:jc w:val="center"/>
        <w:rPr>
          <w:b/>
          <w:sz w:val="22"/>
          <w:szCs w:val="22"/>
        </w:rPr>
      </w:pPr>
    </w:p>
    <w:p w:rsidR="006116DB" w:rsidP="00506C24" w:rsidRDefault="006116DB">
      <w:pPr>
        <w:tabs>
          <w:tab w:val="left" w:pos="142"/>
        </w:tabs>
        <w:spacing w:line="240" w:lineRule="auto"/>
        <w:ind w:firstLine="0"/>
        <w:contextualSpacing/>
        <w:jc w:val="center"/>
        <w:rPr>
          <w:b/>
          <w:sz w:val="22"/>
          <w:szCs w:val="22"/>
        </w:rPr>
      </w:pPr>
    </w:p>
    <w:p w:rsidRPr="006C50FA" w:rsidR="006C50FA" w:rsidP="006C50FA" w:rsidRDefault="006C50FA">
      <w:pPr>
        <w:tabs>
          <w:tab w:val="left" w:pos="708"/>
        </w:tabs>
        <w:suppressAutoHyphens w:val="0"/>
        <w:spacing w:line="240" w:lineRule="atLeast"/>
        <w:ind w:firstLine="0"/>
        <w:jc w:val="right"/>
        <w:rPr>
          <w:sz w:val="24"/>
          <w:szCs w:val="24"/>
        </w:rPr>
      </w:pPr>
      <w:r w:rsidRPr="006C50FA">
        <w:rPr>
          <w:sz w:val="24"/>
          <w:szCs w:val="24"/>
        </w:rPr>
        <w:lastRenderedPageBreak/>
        <w:t xml:space="preserve">Приложение № 2 </w:t>
      </w:r>
    </w:p>
    <w:p w:rsidRPr="006C50FA" w:rsidR="006C50FA" w:rsidP="006C50FA" w:rsidRDefault="006C50FA">
      <w:pPr>
        <w:tabs>
          <w:tab w:val="left" w:pos="708"/>
        </w:tabs>
        <w:suppressAutoHyphens w:val="0"/>
        <w:spacing w:line="240" w:lineRule="atLeast"/>
        <w:ind w:firstLine="0"/>
        <w:jc w:val="right"/>
        <w:rPr>
          <w:sz w:val="24"/>
          <w:szCs w:val="24"/>
        </w:rPr>
      </w:pPr>
      <w:r w:rsidRPr="006C50FA">
        <w:rPr>
          <w:sz w:val="24"/>
          <w:szCs w:val="24"/>
        </w:rPr>
        <w:t>к Договору поставки №___________________</w:t>
      </w:r>
    </w:p>
    <w:p w:rsidRPr="006C50FA" w:rsidR="006C50FA" w:rsidP="006C50FA" w:rsidRDefault="006C50FA">
      <w:pPr>
        <w:tabs>
          <w:tab w:val="left" w:pos="708"/>
        </w:tabs>
        <w:suppressAutoHyphens w:val="0"/>
        <w:spacing w:line="240" w:lineRule="atLeast"/>
        <w:ind w:firstLine="0"/>
        <w:jc w:val="right"/>
        <w:rPr>
          <w:sz w:val="24"/>
          <w:szCs w:val="24"/>
        </w:rPr>
      </w:pPr>
      <w:r w:rsidRPr="006C50FA">
        <w:rPr>
          <w:sz w:val="24"/>
          <w:szCs w:val="24"/>
        </w:rPr>
        <w:t>от __. _______.2022</w:t>
      </w:r>
    </w:p>
    <w:p w:rsidRPr="006C50FA" w:rsidR="006C50FA" w:rsidP="006C50FA" w:rsidRDefault="006C50FA">
      <w:pPr>
        <w:suppressAutoHyphens w:val="0"/>
        <w:spacing w:line="240" w:lineRule="auto"/>
        <w:ind w:firstLine="0"/>
        <w:jc w:val="left"/>
        <w:rPr>
          <w:bCs/>
          <w:sz w:val="22"/>
          <w:szCs w:val="22"/>
          <w:lang w:eastAsia="ru-RU"/>
        </w:rPr>
      </w:pPr>
    </w:p>
    <w:p w:rsidRPr="006C50FA" w:rsidR="006C50FA" w:rsidP="006C50FA" w:rsidRDefault="006C50FA">
      <w:pPr>
        <w:suppressAutoHyphens w:val="0"/>
        <w:spacing w:line="240" w:lineRule="auto"/>
        <w:ind w:firstLine="0"/>
        <w:jc w:val="left"/>
        <w:rPr>
          <w:bCs/>
          <w:sz w:val="22"/>
          <w:szCs w:val="22"/>
          <w:lang w:eastAsia="ru-RU"/>
        </w:rPr>
      </w:pPr>
    </w:p>
    <w:p w:rsidRPr="006C50FA" w:rsidR="006C50FA" w:rsidP="006C50FA" w:rsidRDefault="006C50FA">
      <w:pPr>
        <w:keepNext/>
        <w:tabs>
          <w:tab w:val="left" w:pos="1134"/>
          <w:tab w:val="left" w:pos="10206"/>
          <w:tab w:val="left" w:pos="10632"/>
        </w:tabs>
        <w:suppressAutoHyphens w:val="0"/>
        <w:spacing w:line="240" w:lineRule="auto"/>
        <w:ind w:firstLine="709"/>
        <w:jc w:val="center"/>
        <w:rPr>
          <w:b/>
          <w:color w:val="000000"/>
          <w:sz w:val="22"/>
          <w:szCs w:val="22"/>
          <w:lang w:eastAsia="ru-RU"/>
        </w:rPr>
      </w:pPr>
      <w:r w:rsidRPr="006C50FA">
        <w:rPr>
          <w:b/>
          <w:color w:val="000000"/>
          <w:sz w:val="22"/>
          <w:szCs w:val="22"/>
          <w:lang w:eastAsia="ru-RU"/>
        </w:rPr>
        <w:t>Техническое задание</w:t>
      </w:r>
    </w:p>
    <w:p w:rsidRPr="006C50FA" w:rsidR="006C50FA" w:rsidP="006C50FA" w:rsidRDefault="006C50FA">
      <w:pPr>
        <w:keepNext/>
        <w:tabs>
          <w:tab w:val="left" w:pos="1134"/>
          <w:tab w:val="left" w:pos="10206"/>
          <w:tab w:val="left" w:pos="10632"/>
        </w:tabs>
        <w:suppressAutoHyphens w:val="0"/>
        <w:spacing w:line="240" w:lineRule="auto"/>
        <w:ind w:firstLine="709"/>
        <w:jc w:val="center"/>
        <w:rPr>
          <w:b/>
          <w:sz w:val="22"/>
          <w:szCs w:val="22"/>
        </w:rPr>
      </w:pPr>
      <w:r w:rsidRPr="006C50FA">
        <w:rPr>
          <w:b/>
          <w:color w:val="000000"/>
          <w:sz w:val="22"/>
          <w:szCs w:val="22"/>
        </w:rPr>
        <w:t xml:space="preserve">на </w:t>
      </w:r>
      <w:r w:rsidRPr="006C50FA">
        <w:rPr>
          <w:b/>
          <w:sz w:val="22"/>
          <w:szCs w:val="22"/>
        </w:rPr>
        <w:t>поставку специальной одежды, обуви, СИЗ для работников АО «ЮТЭК-Пыть-Ях» на 2022 год</w:t>
      </w:r>
    </w:p>
    <w:p w:rsidRPr="006C50FA" w:rsidR="006C50FA" w:rsidP="006C50FA" w:rsidRDefault="006C50FA">
      <w:pPr>
        <w:keepNext/>
        <w:tabs>
          <w:tab w:val="left" w:pos="1134"/>
          <w:tab w:val="left" w:pos="10206"/>
          <w:tab w:val="left" w:pos="10632"/>
        </w:tabs>
        <w:suppressAutoHyphens w:val="0"/>
        <w:spacing w:line="240" w:lineRule="auto"/>
        <w:ind w:firstLine="709"/>
        <w:jc w:val="center"/>
        <w:rPr>
          <w:b/>
          <w:sz w:val="22"/>
          <w:szCs w:val="22"/>
        </w:rPr>
      </w:pPr>
    </w:p>
    <w:p w:rsidRPr="006C50FA" w:rsidR="006C50FA" w:rsidP="006C50FA" w:rsidRDefault="006C50FA">
      <w:pPr>
        <w:spacing w:line="240" w:lineRule="auto"/>
        <w:jc w:val="center"/>
        <w:outlineLvl w:val="0"/>
        <w:rPr>
          <w:b/>
          <w:sz w:val="22"/>
          <w:szCs w:val="22"/>
        </w:rPr>
      </w:pPr>
      <w:r w:rsidRPr="006C50FA">
        <w:rPr>
          <w:b/>
          <w:sz w:val="22"/>
          <w:szCs w:val="22"/>
        </w:rPr>
        <w:t xml:space="preserve">Техническое задание </w:t>
      </w:r>
    </w:p>
    <w:p w:rsidRPr="006C50FA" w:rsidR="006C50FA" w:rsidP="006C50FA" w:rsidRDefault="006C50FA">
      <w:pPr>
        <w:spacing w:line="240" w:lineRule="auto"/>
        <w:jc w:val="center"/>
        <w:outlineLvl w:val="0"/>
        <w:rPr>
          <w:b/>
          <w:sz w:val="22"/>
          <w:szCs w:val="22"/>
        </w:rPr>
      </w:pPr>
      <w:r w:rsidRPr="006C50FA">
        <w:rPr>
          <w:b/>
          <w:sz w:val="22"/>
          <w:szCs w:val="22"/>
        </w:rPr>
        <w:t>на поставку спецодежды</w:t>
      </w:r>
    </w:p>
    <w:p w:rsidRPr="006C50FA" w:rsidR="006C50FA" w:rsidP="006C50FA" w:rsidRDefault="006C50FA">
      <w:pPr>
        <w:spacing w:line="240" w:lineRule="auto"/>
        <w:jc w:val="center"/>
        <w:outlineLvl w:val="0"/>
        <w:rPr>
          <w:b/>
          <w:sz w:val="22"/>
          <w:szCs w:val="22"/>
        </w:rPr>
      </w:pPr>
    </w:p>
    <w:tbl>
      <w:tblPr>
        <w:tblW w:w="1545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3406"/>
        <w:gridCol w:w="10255"/>
        <w:gridCol w:w="1117"/>
      </w:tblGrid>
      <w:tr w:rsidRPr="006C50FA" w:rsidR="006C50FA" w:rsidTr="007C3E43">
        <w:trPr>
          <w:trHeight w:val="935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:rsidRPr="006C50FA" w:rsidR="006C50FA" w:rsidP="006C50FA" w:rsidRDefault="006C50FA">
            <w:pPr>
              <w:suppressAutoHyphens w:val="0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6C50FA">
              <w:rPr>
                <w:b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№</w:t>
            </w:r>
            <w:r w:rsidRPr="006C50FA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6C50FA">
              <w:rPr>
                <w:b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3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C50FA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0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C50FA">
              <w:rPr>
                <w:b/>
                <w:sz w:val="22"/>
                <w:szCs w:val="22"/>
              </w:rPr>
              <w:t>Описание, технические характеристики</w:t>
            </w:r>
          </w:p>
        </w:tc>
        <w:tc>
          <w:tcPr>
            <w:tcW w:w="1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C50FA">
              <w:rPr>
                <w:b/>
                <w:sz w:val="22"/>
                <w:szCs w:val="22"/>
              </w:rPr>
              <w:t>Количество</w:t>
            </w:r>
          </w:p>
        </w:tc>
      </w:tr>
      <w:tr w:rsidRPr="006C50FA" w:rsidR="006C50FA" w:rsidTr="007C3E43">
        <w:tc>
          <w:tcPr>
            <w:tcW w:w="673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406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Костюм, цвет темно-синий с желтым</w:t>
            </w:r>
          </w:p>
          <w:p w:rsidRPr="006C50FA" w:rsidR="006C50FA" w:rsidP="006C50FA" w:rsidRDefault="00300953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  <w:r w:rsidRPr="006C50FA"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1295400" cy="1876425"/>
                  <wp:effectExtent l="0" t="0" r="0" b="0"/>
                  <wp:docPr id="27" name="Рисунок 54" descr="Костюм САТУРН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" descr="Костюм САТУРН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55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left"/>
              <w:outlineLvl w:val="0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Комплектация: куртка, брюки</w:t>
            </w:r>
            <w:r w:rsidRPr="006C50FA">
              <w:rPr>
                <w:sz w:val="22"/>
                <w:szCs w:val="22"/>
              </w:rPr>
              <w:br/>
              <w:t>Ткань: смесовая, хлопок - 50%, полиэфир - 50%, плотность 215 г/м2, ВО</w:t>
            </w:r>
            <w:r w:rsidRPr="006C50FA">
              <w:rPr>
                <w:sz w:val="22"/>
                <w:szCs w:val="22"/>
              </w:rPr>
              <w:br/>
              <w:t>Застежка: супатная</w:t>
            </w:r>
            <w:r w:rsidRPr="006C50FA">
              <w:rPr>
                <w:sz w:val="22"/>
                <w:szCs w:val="22"/>
              </w:rPr>
              <w:br/>
              <w:t>Воротник: отложной</w:t>
            </w:r>
            <w:r w:rsidRPr="006C50FA">
              <w:rPr>
                <w:sz w:val="22"/>
                <w:szCs w:val="22"/>
              </w:rPr>
              <w:br/>
              <w:t>Карманы: на куртке - накладные полуобъемные с клапанами, на брюках - накладные полуобъемные</w:t>
            </w:r>
            <w:r w:rsidRPr="006C50FA">
              <w:rPr>
                <w:sz w:val="22"/>
                <w:szCs w:val="22"/>
              </w:rPr>
              <w:br/>
              <w:t>Цвет: темно-синий с желтым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outlineLvl w:val="0"/>
              <w:rPr>
                <w:sz w:val="22"/>
                <w:szCs w:val="22"/>
              </w:rPr>
            </w:pP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outlineLvl w:val="0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Индивидуальный принт с нанесением на левую часть груди и на спину фирменного логотипа АО «ЮТЭК-Пыть-Ях».</w:t>
            </w:r>
          </w:p>
        </w:tc>
        <w:tc>
          <w:tcPr>
            <w:tcW w:w="1117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b/>
                <w:sz w:val="22"/>
                <w:szCs w:val="22"/>
              </w:rPr>
              <w:t>53</w:t>
            </w:r>
          </w:p>
        </w:tc>
      </w:tr>
      <w:tr w:rsidRPr="006C50FA" w:rsidR="006C50FA" w:rsidTr="007C3E43">
        <w:tc>
          <w:tcPr>
            <w:tcW w:w="673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406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 xml:space="preserve">Куртка на молнии, цвет темно-синий с серым </w:t>
            </w:r>
            <w:r w:rsidRPr="006C50FA" w:rsidR="00300953">
              <w:rPr>
                <w:noProof/>
                <w:sz w:val="22"/>
                <w:szCs w:val="22"/>
                <w:lang w:eastAsia="ru-RU"/>
              </w:rPr>
              <w:lastRenderedPageBreak/>
              <w:drawing>
                <wp:inline distT="0" distB="0" distL="0" distR="0">
                  <wp:extent cx="1295400" cy="1847850"/>
                  <wp:effectExtent l="0" t="0" r="0" b="0"/>
                  <wp:docPr id="28" name="Рисунок 55" descr="Куртка СПЕЦ на молн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" descr="Куртка СПЕЦ на молн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55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lastRenderedPageBreak/>
              <w:t>Ткань: «Томбой» (Carrington)</w:t>
            </w:r>
            <w:r w:rsidRPr="006C50FA">
              <w:t xml:space="preserve"> </w:t>
            </w:r>
            <w:r w:rsidRPr="006C50FA">
              <w:rPr>
                <w:sz w:val="22"/>
                <w:szCs w:val="22"/>
              </w:rPr>
              <w:t>или эквивалент</w:t>
            </w:r>
            <w:r w:rsidRPr="006C50FA">
              <w:rPr>
                <w:sz w:val="22"/>
                <w:szCs w:val="22"/>
              </w:rPr>
              <w:br/>
              <w:t>Состав: полиэфир - 67%, хлопок - 33%, плотность 245 г/м²</w:t>
            </w:r>
            <w:r w:rsidRPr="006C50FA">
              <w:rPr>
                <w:sz w:val="22"/>
                <w:szCs w:val="22"/>
              </w:rPr>
              <w:br/>
              <w:t>Отделка: МВО, К50</w:t>
            </w:r>
            <w:r w:rsidRPr="006C50FA">
              <w:rPr>
                <w:sz w:val="22"/>
                <w:szCs w:val="22"/>
              </w:rPr>
              <w:br/>
              <w:t>Застежка: центральная на молнии</w:t>
            </w:r>
            <w:r w:rsidRPr="006C50FA">
              <w:rPr>
                <w:sz w:val="22"/>
                <w:szCs w:val="22"/>
              </w:rPr>
              <w:br/>
              <w:t>Воротник: стойка с застежкой на кнопке</w:t>
            </w:r>
            <w:r w:rsidRPr="006C50FA">
              <w:rPr>
                <w:sz w:val="22"/>
                <w:szCs w:val="22"/>
              </w:rPr>
              <w:br/>
              <w:t>Регулировки: пояс с хлястиками на кнопках, манжеты на кнопках</w:t>
            </w:r>
            <w:r w:rsidRPr="006C50FA">
              <w:rPr>
                <w:sz w:val="22"/>
                <w:szCs w:val="22"/>
              </w:rPr>
              <w:br/>
              <w:t>Карманы: нагрудные с клапанами, боковые в швах, съемный пластиковый для пропуска</w:t>
            </w:r>
            <w:r w:rsidRPr="006C50FA">
              <w:rPr>
                <w:sz w:val="22"/>
                <w:szCs w:val="22"/>
              </w:rPr>
              <w:br/>
              <w:t>Цвет: темно-синий с серым</w:t>
            </w:r>
            <w:r w:rsidRPr="006C50FA">
              <w:rPr>
                <w:sz w:val="22"/>
                <w:szCs w:val="22"/>
              </w:rPr>
              <w:br/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Индивидуальный принт с нанесением на левую часть груди и на спину фирменного логотипа АО «ЮТЭК-Пыть-Ях».</w:t>
            </w:r>
          </w:p>
        </w:tc>
        <w:tc>
          <w:tcPr>
            <w:tcW w:w="1117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b/>
                <w:sz w:val="22"/>
                <w:szCs w:val="22"/>
              </w:rPr>
              <w:t>7</w:t>
            </w:r>
          </w:p>
        </w:tc>
      </w:tr>
      <w:tr w:rsidRPr="006C50FA" w:rsidR="006C50FA" w:rsidTr="007C3E43">
        <w:tc>
          <w:tcPr>
            <w:tcW w:w="673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3406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Брюки, цвет темно-синий с серым</w:t>
            </w:r>
          </w:p>
          <w:p w:rsidRPr="006C50FA" w:rsidR="006C50FA" w:rsidP="006C50FA" w:rsidRDefault="00300953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1295400" cy="1847850"/>
                  <wp:effectExtent l="0" t="0" r="0" b="0"/>
                  <wp:docPr id="29" name="Рисунок 56" descr="Куртка СПЕЦ на молн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" descr="Куртка СПЕЦ на молн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55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left"/>
              <w:outlineLvl w:val="0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Ткань: «Томбой» (Carrington)</w:t>
            </w:r>
            <w:r w:rsidRPr="006C50FA">
              <w:t xml:space="preserve"> </w:t>
            </w:r>
            <w:r w:rsidRPr="006C50FA">
              <w:rPr>
                <w:sz w:val="22"/>
                <w:szCs w:val="22"/>
              </w:rPr>
              <w:t>или эквивалент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outlineLvl w:val="0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Состав: полиэфир - 67%, хлопок - 33%, плотность 245 г/м2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outlineLvl w:val="0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 xml:space="preserve">Отделка: МВО, К50 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outlineLvl w:val="0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Застежка: центральная на пуговицах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outlineLvl w:val="0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Регулировки: пояс с эластичной тесьмой по бокам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outlineLvl w:val="0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Карманы: боковые карманы, накладной карман с клапаном на задней половинке, карман для инструментов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outlineLvl w:val="0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Усилительные накладки: эргономичные наколенники со входом для амортизационных вкладышей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Цвет: темно-синий с серым</w:t>
            </w:r>
          </w:p>
        </w:tc>
        <w:tc>
          <w:tcPr>
            <w:tcW w:w="1117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b/>
                <w:sz w:val="22"/>
                <w:szCs w:val="22"/>
              </w:rPr>
              <w:t>7</w:t>
            </w:r>
          </w:p>
        </w:tc>
      </w:tr>
      <w:tr w:rsidRPr="006C50FA" w:rsidR="006C50FA" w:rsidTr="007C3E43">
        <w:tc>
          <w:tcPr>
            <w:tcW w:w="673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406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Костюм утепленный, цвет синий с красным</w:t>
            </w:r>
          </w:p>
          <w:p w:rsidRPr="006C50FA" w:rsidR="006C50FA" w:rsidP="006C50FA" w:rsidRDefault="00300953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  <w:r w:rsidRPr="006C50FA"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1295400" cy="1819275"/>
                  <wp:effectExtent l="0" t="0" r="0" b="0"/>
                  <wp:docPr id="30" name="Рисунок 57" descr="Костюм АНГА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" descr="Костюм АНГА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55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Должен быть предназначен для эксплуатации в IV и особом климатическом поясе.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Комплектация: куртка, полукомбинезон, съемная подкладка</w:t>
            </w:r>
            <w:r w:rsidRPr="006C50FA">
              <w:rPr>
                <w:sz w:val="22"/>
                <w:szCs w:val="22"/>
              </w:rPr>
              <w:br/>
              <w:t>Ткань верха: смесовая, полиэфир - 67%, хлопок - 33%, 240 г/м2, ВО.</w:t>
            </w:r>
            <w:r w:rsidRPr="006C50FA">
              <w:rPr>
                <w:sz w:val="22"/>
                <w:szCs w:val="22"/>
              </w:rPr>
              <w:br/>
              <w:t>Утеплитель: Термофайбер, 150 г/м2, куртка - 3 слоя,  полукомбинезон - 2 слоя</w:t>
            </w:r>
            <w:r w:rsidRPr="006C50FA">
              <w:rPr>
                <w:sz w:val="22"/>
                <w:szCs w:val="22"/>
              </w:rPr>
              <w:br/>
              <w:t>Капюшон: утепленный, съемный на кнопках, регулируется</w:t>
            </w:r>
            <w:r w:rsidRPr="006C50FA">
              <w:rPr>
                <w:sz w:val="22"/>
                <w:szCs w:val="22"/>
              </w:rPr>
              <w:br/>
              <w:t>Воротник: стойка со съемным меховым воротником</w:t>
            </w:r>
            <w:r w:rsidRPr="006C50FA">
              <w:rPr>
                <w:sz w:val="22"/>
                <w:szCs w:val="22"/>
              </w:rPr>
              <w:br/>
              <w:t>Регулировки по ширине: по поясу и низу куртки; манжеты с эластичной тесьмой и патой на текстильной застежке</w:t>
            </w:r>
            <w:r w:rsidRPr="006C50FA">
              <w:rPr>
                <w:sz w:val="22"/>
                <w:szCs w:val="22"/>
              </w:rPr>
              <w:br/>
              <w:t>Карманы: верхние в шве с застежкой на кнопку, нижние с клапанами, на рукаве, внутренний для телефона на утепляющей подкладке.</w:t>
            </w:r>
            <w:r w:rsidRPr="006C50FA">
              <w:rPr>
                <w:sz w:val="22"/>
                <w:szCs w:val="22"/>
              </w:rPr>
              <w:br/>
              <w:t>Световозвращающие полосы: по полочкам и спинке куртки, по низу полукомбинезона, по среднему шву капюшона</w:t>
            </w:r>
            <w:r w:rsidRPr="006C50FA">
              <w:rPr>
                <w:sz w:val="22"/>
                <w:szCs w:val="22"/>
              </w:rPr>
              <w:br/>
              <w:t>Цвет: темно-синий с красным.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lastRenderedPageBreak/>
              <w:t>Индивидуальный принт с нанесением на левую часть груди и на спину фирменного логотипа АО «ЮТЭК-Пыть-Ях»</w:t>
            </w:r>
          </w:p>
        </w:tc>
        <w:tc>
          <w:tcPr>
            <w:tcW w:w="1117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b/>
                <w:sz w:val="22"/>
                <w:szCs w:val="22"/>
              </w:rPr>
              <w:lastRenderedPageBreak/>
              <w:t>33</w:t>
            </w:r>
          </w:p>
        </w:tc>
      </w:tr>
      <w:tr w:rsidRPr="006C50FA" w:rsidR="006C50FA" w:rsidTr="007C3E43">
        <w:tc>
          <w:tcPr>
            <w:tcW w:w="673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3406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Куртка утепленная, цвет темно-синий с серым</w:t>
            </w:r>
          </w:p>
          <w:p w:rsidRPr="006C50FA" w:rsidR="006C50FA" w:rsidP="006C50FA" w:rsidRDefault="00300953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noProof/>
                <w:lang w:eastAsia="ru-RU"/>
              </w:rPr>
              <w:drawing>
                <wp:inline distT="0" distB="0" distL="0" distR="0">
                  <wp:extent cx="1257300" cy="2057400"/>
                  <wp:effectExtent l="0" t="0" r="0" b="0"/>
                  <wp:docPr id="31" name="Рисунок 12" descr="Куртка СПЕ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Куртка СПЕ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55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Должна быть предназначена для эксплуатации в IV и особом климатическом поясе.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Ткань: «Нортси», микрополиэфир - 100%, 155 г/м2, ПУ мембрана «дышащая», Teflon®</w:t>
            </w:r>
            <w:r w:rsidRPr="006C50FA">
              <w:t xml:space="preserve"> </w:t>
            </w:r>
            <w:r w:rsidRPr="006C50FA">
              <w:rPr>
                <w:sz w:val="22"/>
                <w:szCs w:val="22"/>
              </w:rPr>
              <w:t>или эквивалент</w:t>
            </w:r>
            <w:r w:rsidRPr="006C50FA">
              <w:rPr>
                <w:sz w:val="22"/>
                <w:szCs w:val="22"/>
              </w:rPr>
              <w:br/>
              <w:t>Утеплитель: Холлофайбер-Профи, 150 г/м2, 3 слоя</w:t>
            </w:r>
            <w:r w:rsidRPr="006C50FA">
              <w:rPr>
                <w:sz w:val="22"/>
                <w:szCs w:val="22"/>
              </w:rPr>
              <w:br/>
              <w:t>Застежка: на молнии</w:t>
            </w:r>
            <w:r w:rsidRPr="006C50FA">
              <w:rPr>
                <w:sz w:val="22"/>
                <w:szCs w:val="22"/>
              </w:rPr>
              <w:br/>
              <w:t>Капюшон: с козырьком, утепленный, съемный</w:t>
            </w:r>
            <w:r w:rsidRPr="006C50FA">
              <w:rPr>
                <w:sz w:val="22"/>
                <w:szCs w:val="22"/>
              </w:rPr>
              <w:br/>
              <w:t>Карманы: верхние с клапанами, верхний прорезной с влагозащитной молнией, боковые с застежкой на молнию</w:t>
            </w:r>
            <w:r w:rsidRPr="006C50FA">
              <w:rPr>
                <w:sz w:val="22"/>
                <w:szCs w:val="22"/>
              </w:rPr>
              <w:br/>
              <w:t>Защитные элементы: ветрозащитные планки, ветрозащитная юбка</w:t>
            </w:r>
            <w:r w:rsidRPr="006C50FA">
              <w:rPr>
                <w:sz w:val="22"/>
                <w:szCs w:val="22"/>
              </w:rPr>
              <w:br/>
              <w:t>Регулировки по ширине: по линии талии, лицевому вырезу и глубине капюшона, низу изделия и рукавов</w:t>
            </w:r>
            <w:r w:rsidRPr="006C50FA">
              <w:rPr>
                <w:sz w:val="22"/>
                <w:szCs w:val="22"/>
              </w:rPr>
              <w:br/>
              <w:t>Световозвращающие полосы: по полочкам, спинке и рукавам</w:t>
            </w:r>
            <w:r w:rsidRPr="006C50FA">
              <w:rPr>
                <w:sz w:val="22"/>
                <w:szCs w:val="22"/>
              </w:rPr>
              <w:br/>
              <w:t>Цвет: темно-синий с серым.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Индивидуальный принт с нанесением на левую часть груди и на спину фирменного логотипа АО «ЮТЭК-Пыть-Ях».</w:t>
            </w:r>
          </w:p>
        </w:tc>
        <w:tc>
          <w:tcPr>
            <w:tcW w:w="1117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b/>
                <w:sz w:val="22"/>
                <w:szCs w:val="22"/>
              </w:rPr>
              <w:t>7</w:t>
            </w:r>
          </w:p>
        </w:tc>
      </w:tr>
      <w:tr w:rsidRPr="006C50FA" w:rsidR="006C50FA" w:rsidTr="007C3E43">
        <w:tc>
          <w:tcPr>
            <w:tcW w:w="673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406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Брюки утепленные, цвет темно-синий с серым</w:t>
            </w:r>
          </w:p>
          <w:p w:rsidRPr="006C50FA" w:rsidR="006C50FA" w:rsidP="006C50FA" w:rsidRDefault="00300953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noProof/>
                <w:lang w:eastAsia="ru-RU"/>
              </w:rPr>
              <w:drawing>
                <wp:inline distT="0" distB="0" distL="0" distR="0">
                  <wp:extent cx="1295400" cy="2057400"/>
                  <wp:effectExtent l="0" t="0" r="0" b="0"/>
                  <wp:docPr id="32" name="Рисунок 19" descr="Брюки СПЕ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Брюки СПЕ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55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Должны быть предназначены для эксплуатации в IV и особом климатическом поясе.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outlineLvl w:val="0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Ткань: «Нортси», микрополиэфир - 100%, 155 г/м#, ПУ мембрана «дышащая», Teflon®</w:t>
            </w:r>
            <w:r w:rsidRPr="006C50FA">
              <w:t xml:space="preserve"> </w:t>
            </w:r>
            <w:r w:rsidRPr="006C50FA">
              <w:rPr>
                <w:sz w:val="22"/>
                <w:szCs w:val="22"/>
              </w:rPr>
              <w:t>или эквивалент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outlineLvl w:val="0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Утеплитель: Холлофайбер-Профи, 150 г/м#,2 слоя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outlineLvl w:val="0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Регулировки по ширине: пояс с хлястиками с текстильной застежкой, молнии по низу брюк для удобства надевания обуви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outlineLvl w:val="0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Карманы: на молнии с клапаном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outlineLvl w:val="0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Усилительные накладки: в области коленей, по низу на внутренней части.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Цвет: темно-синий с серым</w:t>
            </w:r>
          </w:p>
        </w:tc>
        <w:tc>
          <w:tcPr>
            <w:tcW w:w="1117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b/>
                <w:sz w:val="22"/>
                <w:szCs w:val="22"/>
              </w:rPr>
              <w:t>7</w:t>
            </w:r>
          </w:p>
        </w:tc>
      </w:tr>
      <w:tr w:rsidRPr="006C50FA" w:rsidR="006C50FA" w:rsidTr="007C3E43">
        <w:tc>
          <w:tcPr>
            <w:tcW w:w="673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406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 xml:space="preserve">Костюм противоэнцефалитный </w:t>
            </w:r>
            <w:r w:rsidRPr="006C50FA" w:rsidR="00300953">
              <w:rPr>
                <w:noProof/>
                <w:sz w:val="22"/>
                <w:szCs w:val="22"/>
                <w:lang w:eastAsia="ru-RU"/>
              </w:rPr>
              <w:lastRenderedPageBreak/>
              <w:drawing>
                <wp:inline distT="0" distB="0" distL="0" distR="0">
                  <wp:extent cx="1295400" cy="2324100"/>
                  <wp:effectExtent l="0" t="0" r="0" b="0"/>
                  <wp:docPr id="33" name="Рисунок 6" descr="Костюм ЭКСПЕДИЦИЯ ЛЮК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Костюм ЭКСПЕДИЦИЯ ЛЮК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55" w:type="dxa"/>
            <w:shd w:val="clear" w:color="auto" w:fill="auto"/>
          </w:tcPr>
          <w:p w:rsidRPr="006C50FA" w:rsidR="006C50FA" w:rsidP="006C50FA" w:rsidRDefault="006C50FA">
            <w:pPr>
              <w:shd w:val="clear" w:color="auto" w:fill="FFFFFF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C50FA">
              <w:rPr>
                <w:bCs/>
                <w:color w:val="000000"/>
                <w:sz w:val="22"/>
                <w:szCs w:val="22"/>
                <w:bdr w:val="none" w:color="auto" w:sz="0" w:space="0" w:frame="1"/>
                <w:lang w:eastAsia="ru-RU"/>
              </w:rPr>
              <w:lastRenderedPageBreak/>
              <w:t>Комплектация</w:t>
            </w:r>
            <w:r w:rsidRPr="006C50FA">
              <w:rPr>
                <w:color w:val="000000"/>
                <w:sz w:val="22"/>
                <w:szCs w:val="22"/>
                <w:lang w:eastAsia="ru-RU"/>
              </w:rPr>
              <w:t>: куртка, брюки</w:t>
            </w:r>
          </w:p>
          <w:p w:rsidRPr="006C50FA" w:rsidR="006C50FA" w:rsidP="006C50FA" w:rsidRDefault="006C50FA">
            <w:pPr>
              <w:shd w:val="clear" w:color="auto" w:fill="FFFFFF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C50FA">
              <w:rPr>
                <w:bCs/>
                <w:color w:val="000000"/>
                <w:sz w:val="22"/>
                <w:szCs w:val="22"/>
                <w:bdr w:val="none" w:color="auto" w:sz="0" w:space="0" w:frame="1"/>
                <w:lang w:eastAsia="ru-RU"/>
              </w:rPr>
              <w:t>Ткань</w:t>
            </w:r>
            <w:r w:rsidRPr="006C50FA">
              <w:rPr>
                <w:color w:val="000000"/>
                <w:sz w:val="22"/>
                <w:szCs w:val="22"/>
                <w:lang w:eastAsia="ru-RU"/>
              </w:rPr>
              <w:t>: смесовая</w:t>
            </w:r>
          </w:p>
          <w:p w:rsidRPr="006C50FA" w:rsidR="006C50FA" w:rsidP="006C50FA" w:rsidRDefault="006C50FA">
            <w:pPr>
              <w:shd w:val="clear" w:color="auto" w:fill="FFFFFF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C50FA">
              <w:rPr>
                <w:bCs/>
                <w:color w:val="000000"/>
                <w:sz w:val="22"/>
                <w:szCs w:val="22"/>
                <w:bdr w:val="none" w:color="auto" w:sz="0" w:space="0" w:frame="1"/>
                <w:lang w:eastAsia="ru-RU"/>
              </w:rPr>
              <w:t>Состав</w:t>
            </w:r>
            <w:r w:rsidRPr="006C50FA">
              <w:rPr>
                <w:color w:val="000000"/>
                <w:sz w:val="22"/>
                <w:szCs w:val="22"/>
                <w:lang w:eastAsia="ru-RU"/>
              </w:rPr>
              <w:t>: хлопок 50%, полиэфир 50%, плотность 210 г/м²</w:t>
            </w:r>
          </w:p>
          <w:p w:rsidRPr="006C50FA" w:rsidR="006C50FA" w:rsidP="006C50FA" w:rsidRDefault="006C50FA">
            <w:pPr>
              <w:shd w:val="clear" w:color="auto" w:fill="FFFFFF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C50FA">
              <w:rPr>
                <w:bCs/>
                <w:color w:val="000000"/>
                <w:sz w:val="22"/>
                <w:szCs w:val="22"/>
                <w:bdr w:val="none" w:color="auto" w:sz="0" w:space="0" w:frame="1"/>
                <w:lang w:eastAsia="ru-RU"/>
              </w:rPr>
              <w:t>Отделка</w:t>
            </w:r>
            <w:r w:rsidRPr="006C50FA">
              <w:rPr>
                <w:color w:val="000000"/>
                <w:sz w:val="22"/>
                <w:szCs w:val="22"/>
                <w:lang w:eastAsia="ru-RU"/>
              </w:rPr>
              <w:t>: антимоскитная</w:t>
            </w:r>
          </w:p>
          <w:p w:rsidRPr="006C50FA" w:rsidR="006C50FA" w:rsidP="006C50FA" w:rsidRDefault="006C50FA">
            <w:pPr>
              <w:shd w:val="clear" w:color="auto" w:fill="FFFFFF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C50FA">
              <w:rPr>
                <w:color w:val="000000"/>
                <w:sz w:val="22"/>
                <w:szCs w:val="22"/>
                <w:lang w:eastAsia="ru-RU"/>
              </w:rPr>
              <w:t xml:space="preserve">Куртка: </w:t>
            </w:r>
          </w:p>
          <w:p w:rsidRPr="006C50FA" w:rsidR="006C50FA" w:rsidP="006C50FA" w:rsidRDefault="006C50FA">
            <w:pPr>
              <w:shd w:val="clear" w:color="auto" w:fill="FFFFFF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C50FA">
              <w:rPr>
                <w:bCs/>
                <w:color w:val="000000"/>
                <w:sz w:val="22"/>
                <w:szCs w:val="22"/>
                <w:bdr w:val="none" w:color="auto" w:sz="0" w:space="0" w:frame="1"/>
                <w:lang w:eastAsia="ru-RU"/>
              </w:rPr>
              <w:t>Воротник</w:t>
            </w:r>
            <w:r w:rsidRPr="006C50FA">
              <w:rPr>
                <w:color w:val="000000"/>
                <w:sz w:val="22"/>
                <w:szCs w:val="22"/>
                <w:lang w:eastAsia="ru-RU"/>
              </w:rPr>
              <w:t>: прилегающая стойка из трикотажа.</w:t>
            </w:r>
          </w:p>
          <w:p w:rsidRPr="006C50FA" w:rsidR="006C50FA" w:rsidP="006C50FA" w:rsidRDefault="006C50FA">
            <w:pPr>
              <w:shd w:val="clear" w:color="auto" w:fill="FFFFFF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C50FA">
              <w:rPr>
                <w:bCs/>
                <w:color w:val="000000"/>
                <w:sz w:val="22"/>
                <w:szCs w:val="22"/>
                <w:bdr w:val="none" w:color="auto" w:sz="0" w:space="0" w:frame="1"/>
                <w:lang w:eastAsia="ru-RU"/>
              </w:rPr>
              <w:t>Капюшон</w:t>
            </w:r>
            <w:r w:rsidRPr="006C50FA">
              <w:rPr>
                <w:color w:val="000000"/>
                <w:sz w:val="22"/>
                <w:szCs w:val="22"/>
                <w:lang w:eastAsia="ru-RU"/>
              </w:rPr>
              <w:t>: плотноприлегающий с козырьком, с противомоскитной сеткой, с затяжником на затылке для регулировки размера.</w:t>
            </w:r>
          </w:p>
          <w:p w:rsidRPr="006C50FA" w:rsidR="006C50FA" w:rsidP="006C50FA" w:rsidRDefault="006C50FA">
            <w:pPr>
              <w:shd w:val="clear" w:color="auto" w:fill="FFFFFF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C50FA">
              <w:rPr>
                <w:bCs/>
                <w:color w:val="000000"/>
                <w:sz w:val="22"/>
                <w:szCs w:val="22"/>
                <w:bdr w:val="none" w:color="auto" w:sz="0" w:space="0" w:frame="1"/>
                <w:lang w:eastAsia="ru-RU"/>
              </w:rPr>
              <w:lastRenderedPageBreak/>
              <w:t>Застежка</w:t>
            </w:r>
            <w:r w:rsidRPr="006C50FA">
              <w:rPr>
                <w:color w:val="000000"/>
                <w:sz w:val="22"/>
                <w:szCs w:val="22"/>
                <w:lang w:eastAsia="ru-RU"/>
              </w:rPr>
              <w:t>: на молнии до середины груди.</w:t>
            </w:r>
          </w:p>
          <w:p w:rsidRPr="006C50FA" w:rsidR="006C50FA" w:rsidP="006C50FA" w:rsidRDefault="006C50FA">
            <w:pPr>
              <w:shd w:val="clear" w:color="auto" w:fill="FFFFFF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C50FA">
              <w:rPr>
                <w:bCs/>
                <w:color w:val="000000"/>
                <w:sz w:val="22"/>
                <w:szCs w:val="22"/>
                <w:bdr w:val="none" w:color="auto" w:sz="0" w:space="0" w:frame="1"/>
                <w:lang w:eastAsia="ru-RU"/>
              </w:rPr>
              <w:t>Карманы</w:t>
            </w:r>
            <w:r w:rsidRPr="006C50FA">
              <w:rPr>
                <w:color w:val="000000"/>
                <w:sz w:val="22"/>
                <w:szCs w:val="22"/>
                <w:lang w:eastAsia="ru-RU"/>
              </w:rPr>
              <w:t>: один нагрудный для противомоскитной сетки, два с наклонным входом с застежкой на молнии, один на рукаве с клапаном на липучке для рации, один на рукаве с застежкой на молнии для мелочей.</w:t>
            </w:r>
          </w:p>
          <w:p w:rsidRPr="006C50FA" w:rsidR="006C50FA" w:rsidP="006C50FA" w:rsidRDefault="006C50FA">
            <w:pPr>
              <w:shd w:val="clear" w:color="auto" w:fill="FFFFFF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C50FA">
              <w:rPr>
                <w:color w:val="000000"/>
                <w:sz w:val="22"/>
                <w:szCs w:val="22"/>
                <w:lang w:eastAsia="ru-RU"/>
              </w:rPr>
              <w:t>Брюки:</w:t>
            </w:r>
          </w:p>
          <w:p w:rsidRPr="006C50FA" w:rsidR="006C50FA" w:rsidP="006C50FA" w:rsidRDefault="006C50FA">
            <w:pPr>
              <w:shd w:val="clear" w:color="auto" w:fill="FFFFFF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C50FA">
              <w:rPr>
                <w:bCs/>
                <w:color w:val="000000"/>
                <w:sz w:val="22"/>
                <w:szCs w:val="22"/>
                <w:bdr w:val="none" w:color="auto" w:sz="0" w:space="0" w:frame="1"/>
                <w:lang w:eastAsia="ru-RU"/>
              </w:rPr>
              <w:t>Застежка</w:t>
            </w:r>
            <w:r w:rsidRPr="006C50FA">
              <w:rPr>
                <w:color w:val="000000"/>
                <w:sz w:val="22"/>
                <w:szCs w:val="22"/>
                <w:lang w:eastAsia="ru-RU"/>
              </w:rPr>
              <w:t>: центральная на молнии, с двумя пуговицами на поясе.</w:t>
            </w:r>
          </w:p>
          <w:p w:rsidRPr="006C50FA" w:rsidR="006C50FA" w:rsidP="006C50FA" w:rsidRDefault="006C50FA">
            <w:pPr>
              <w:shd w:val="clear" w:color="auto" w:fill="FFFFFF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C50FA">
              <w:rPr>
                <w:bCs/>
                <w:color w:val="000000"/>
                <w:sz w:val="22"/>
                <w:szCs w:val="22"/>
                <w:bdr w:val="none" w:color="auto" w:sz="0" w:space="0" w:frame="1"/>
                <w:lang w:eastAsia="ru-RU"/>
              </w:rPr>
              <w:t>Пояс</w:t>
            </w:r>
            <w:r w:rsidRPr="006C50FA">
              <w:rPr>
                <w:color w:val="000000"/>
                <w:sz w:val="22"/>
                <w:szCs w:val="22"/>
                <w:lang w:eastAsia="ru-RU"/>
              </w:rPr>
              <w:t>: притачной, с эластичной тесьмой по бокам.</w:t>
            </w:r>
          </w:p>
          <w:p w:rsidRPr="006C50FA" w:rsidR="006C50FA" w:rsidP="006C50FA" w:rsidRDefault="006C50FA">
            <w:pPr>
              <w:shd w:val="clear" w:color="auto" w:fill="FFFFFF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C50FA">
              <w:rPr>
                <w:bCs/>
                <w:color w:val="000000"/>
                <w:sz w:val="22"/>
                <w:szCs w:val="22"/>
                <w:bdr w:val="none" w:color="auto" w:sz="0" w:space="0" w:frame="1"/>
                <w:lang w:eastAsia="ru-RU"/>
              </w:rPr>
              <w:t>Карманы</w:t>
            </w:r>
            <w:r w:rsidRPr="006C50FA">
              <w:rPr>
                <w:color w:val="000000"/>
                <w:sz w:val="22"/>
                <w:szCs w:val="22"/>
                <w:lang w:eastAsia="ru-RU"/>
              </w:rPr>
              <w:t>: в боковых швах с застежкой на молнии, боковые накладные с клапанами.</w:t>
            </w:r>
          </w:p>
          <w:p w:rsidRPr="006C50FA" w:rsidR="006C50FA" w:rsidP="006C50FA" w:rsidRDefault="006C50FA">
            <w:pPr>
              <w:shd w:val="clear" w:color="auto" w:fill="FFFFFF"/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6C50FA">
              <w:rPr>
                <w:bCs/>
                <w:color w:val="000000"/>
                <w:sz w:val="22"/>
                <w:szCs w:val="22"/>
                <w:bdr w:val="none" w:color="auto" w:sz="0" w:space="0" w:frame="1"/>
                <w:lang w:eastAsia="ru-RU"/>
              </w:rPr>
              <w:t>Цвет</w:t>
            </w:r>
            <w:r w:rsidRPr="006C50FA">
              <w:rPr>
                <w:color w:val="000000"/>
                <w:sz w:val="22"/>
                <w:szCs w:val="22"/>
                <w:lang w:eastAsia="ru-RU"/>
              </w:rPr>
              <w:t>: камуфлированный «цифра».</w:t>
            </w:r>
          </w:p>
        </w:tc>
        <w:tc>
          <w:tcPr>
            <w:tcW w:w="1117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b/>
                <w:sz w:val="22"/>
                <w:szCs w:val="22"/>
              </w:rPr>
              <w:lastRenderedPageBreak/>
              <w:t>26</w:t>
            </w:r>
          </w:p>
        </w:tc>
      </w:tr>
      <w:tr w:rsidRPr="006C50FA" w:rsidR="006C50FA" w:rsidTr="007C3E43">
        <w:tc>
          <w:tcPr>
            <w:tcW w:w="673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b/>
                <w:sz w:val="22"/>
                <w:szCs w:val="22"/>
              </w:rPr>
              <w:lastRenderedPageBreak/>
              <w:t>8</w:t>
            </w:r>
          </w:p>
        </w:tc>
        <w:tc>
          <w:tcPr>
            <w:tcW w:w="3406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Плащ, цвет синий</w:t>
            </w:r>
          </w:p>
          <w:p w:rsidRPr="006C50FA" w:rsidR="006C50FA" w:rsidP="006C50FA" w:rsidRDefault="00300953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  <w:r w:rsidRPr="006C50FA"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1247775" cy="1743075"/>
                  <wp:effectExtent l="0" t="0" r="0" b="0"/>
                  <wp:docPr id="34" name="Рисунок 61" descr="Плащ ФОРЕС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" descr="Плащ ФОРЕС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55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Материал: полиэфир - 100%, толщина - 0,18 мм, ПВХ покрытие</w:t>
            </w:r>
            <w:r w:rsidRPr="006C50FA">
              <w:rPr>
                <w:sz w:val="22"/>
                <w:szCs w:val="22"/>
              </w:rPr>
              <w:br/>
              <w:t>Застежка: на кнопках с двойной планкой</w:t>
            </w:r>
            <w:r w:rsidRPr="006C50FA">
              <w:rPr>
                <w:sz w:val="22"/>
                <w:szCs w:val="22"/>
              </w:rPr>
              <w:br/>
              <w:t>Капюшон: убирается в карман воротника</w:t>
            </w:r>
            <w:r w:rsidRPr="006C50FA">
              <w:rPr>
                <w:sz w:val="22"/>
                <w:szCs w:val="22"/>
              </w:rPr>
              <w:br/>
              <w:t>Защитные элементы: проклеенные швы</w:t>
            </w:r>
            <w:r w:rsidRPr="006C50FA">
              <w:rPr>
                <w:sz w:val="22"/>
                <w:szCs w:val="22"/>
              </w:rPr>
              <w:br/>
              <w:t>Регулировки по ширине: кнопки по низу рукавов</w:t>
            </w:r>
            <w:r w:rsidRPr="006C50FA">
              <w:rPr>
                <w:sz w:val="22"/>
                <w:szCs w:val="22"/>
              </w:rPr>
              <w:br/>
              <w:t>Карманы: накладные с клапанами</w:t>
            </w:r>
            <w:r w:rsidRPr="006C50FA">
              <w:rPr>
                <w:sz w:val="22"/>
                <w:szCs w:val="22"/>
              </w:rPr>
              <w:br/>
              <w:t xml:space="preserve">Вентиляционные отверстия: в области пройм, под отлетной кокеткой - сетка 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Цвет: синий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17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b/>
                <w:sz w:val="22"/>
                <w:szCs w:val="22"/>
              </w:rPr>
              <w:t>16</w:t>
            </w:r>
          </w:p>
        </w:tc>
      </w:tr>
      <w:tr w:rsidRPr="006C50FA" w:rsidR="006C50FA" w:rsidTr="007C3E43">
        <w:tc>
          <w:tcPr>
            <w:tcW w:w="673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406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Подшлемник летний</w:t>
            </w:r>
          </w:p>
          <w:p w:rsidRPr="006C50FA" w:rsidR="006C50FA" w:rsidP="006C50FA" w:rsidRDefault="00300953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  <w:r w:rsidRPr="006C50FA"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1333500" cy="1095375"/>
                  <wp:effectExtent l="0" t="0" r="0" b="0"/>
                  <wp:docPr id="35" name="Рисунок 64" descr="Подшлемн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4" descr="Подшлемн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55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Используется как дополнение к утепленному костюму.</w:t>
            </w:r>
            <w:r w:rsidRPr="006C50FA">
              <w:rPr>
                <w:sz w:val="22"/>
                <w:szCs w:val="22"/>
              </w:rPr>
              <w:br/>
              <w:t>Материал: шерсть - 30%, акрил - 70%</w:t>
            </w:r>
            <w:r w:rsidRPr="006C50FA">
              <w:rPr>
                <w:sz w:val="22"/>
                <w:szCs w:val="22"/>
              </w:rPr>
              <w:br/>
              <w:t>Цвет: черный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17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b/>
                <w:sz w:val="22"/>
                <w:szCs w:val="22"/>
              </w:rPr>
              <w:t>41</w:t>
            </w:r>
          </w:p>
        </w:tc>
      </w:tr>
      <w:tr w:rsidRPr="006C50FA" w:rsidR="006C50FA" w:rsidTr="007C3E43">
        <w:tc>
          <w:tcPr>
            <w:tcW w:w="673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406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Ботинки летние</w:t>
            </w:r>
          </w:p>
          <w:p w:rsidRPr="006C50FA" w:rsidR="006C50FA" w:rsidP="006C50FA" w:rsidRDefault="00300953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  <w:r w:rsidRPr="006C50FA">
              <w:rPr>
                <w:noProof/>
                <w:sz w:val="22"/>
                <w:szCs w:val="22"/>
                <w:lang w:eastAsia="ru-RU"/>
              </w:rPr>
              <w:lastRenderedPageBreak/>
              <w:drawing>
                <wp:inline distT="0" distB="0" distL="0" distR="0">
                  <wp:extent cx="1333500" cy="1485900"/>
                  <wp:effectExtent l="0" t="0" r="0" b="0"/>
                  <wp:docPr id="36" name="Рисунок 67" descr="Ботинки Трейл ИКС К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" descr="Ботинки Трейл ИКС К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55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lastRenderedPageBreak/>
              <w:t>Верх обуви: натуральная кожа</w:t>
            </w:r>
            <w:r w:rsidRPr="006C50FA">
              <w:rPr>
                <w:sz w:val="22"/>
                <w:szCs w:val="22"/>
              </w:rPr>
              <w:br/>
              <w:t>Подкладка: текстильный материал, спилок подкладочный</w:t>
            </w:r>
            <w:r w:rsidRPr="006C50FA">
              <w:rPr>
                <w:sz w:val="22"/>
                <w:szCs w:val="22"/>
              </w:rPr>
              <w:br/>
              <w:t>Подносок: композитный (200 Дж)</w:t>
            </w:r>
            <w:r w:rsidRPr="006C50FA">
              <w:rPr>
                <w:sz w:val="22"/>
                <w:szCs w:val="22"/>
              </w:rPr>
              <w:br/>
              <w:t>Подошва: двухслойная, ПУ/ТПУ (от -35 °C до +120 °C), МБС, КЩС</w:t>
            </w:r>
            <w:r w:rsidRPr="006C50FA">
              <w:rPr>
                <w:sz w:val="22"/>
                <w:szCs w:val="22"/>
              </w:rPr>
              <w:br/>
              <w:t>Метод крепления: литьевой</w:t>
            </w:r>
            <w:r w:rsidRPr="006C50FA">
              <w:rPr>
                <w:sz w:val="22"/>
                <w:szCs w:val="22"/>
              </w:rPr>
              <w:br/>
            </w:r>
            <w:r w:rsidRPr="006C50FA">
              <w:rPr>
                <w:sz w:val="22"/>
                <w:szCs w:val="22"/>
              </w:rPr>
              <w:lastRenderedPageBreak/>
              <w:t>Особенности: Светоотражающие шнурки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17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b/>
                <w:sz w:val="22"/>
                <w:szCs w:val="22"/>
              </w:rPr>
              <w:lastRenderedPageBreak/>
              <w:t>73</w:t>
            </w:r>
          </w:p>
        </w:tc>
      </w:tr>
      <w:tr w:rsidRPr="006C50FA" w:rsidR="006C50FA" w:rsidTr="007C3E43">
        <w:tc>
          <w:tcPr>
            <w:tcW w:w="673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b/>
                <w:sz w:val="22"/>
                <w:szCs w:val="22"/>
              </w:rPr>
              <w:lastRenderedPageBreak/>
              <w:t>11</w:t>
            </w:r>
          </w:p>
        </w:tc>
        <w:tc>
          <w:tcPr>
            <w:tcW w:w="3406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Ботинки летние для сварщика</w:t>
            </w:r>
          </w:p>
          <w:p w:rsidRPr="006C50FA" w:rsidR="006C50FA" w:rsidP="006C50FA" w:rsidRDefault="00300953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  <w:r w:rsidRPr="006C50FA"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1333500" cy="1333500"/>
                  <wp:effectExtent l="0" t="0" r="0" b="0"/>
                  <wp:docPr id="37" name="Рисунок 8" descr="Ботинки ФОРВЕЛД СВАРЩИК 6 К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Ботинки ФОРВЕЛД СВАРЩИК 6 К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55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Верх обуви: натуральная термостойкая кожа (юфть)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Подкладка: текстильный материал, спилок подкладочный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Подносок: композит (200 Дж)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Тип подошвы: двухслойная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Подошва: полиуретан/нитрил (от -40 °С до +300 °С(60 с))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Метод крепления: литьевой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Цвет: черный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Особенности: Легкая модель с защитным клапаном и системой «быстрый сброс». Легкий композитный подносок. Эластичная вставка внутри для удобства надевания. Натуральная кожа и термостойкие мягкие материалы верха со специальной пропиткой.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17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b/>
                <w:sz w:val="22"/>
                <w:szCs w:val="22"/>
              </w:rPr>
              <w:t>2</w:t>
            </w:r>
          </w:p>
        </w:tc>
      </w:tr>
      <w:tr w:rsidRPr="006C50FA" w:rsidR="006C50FA" w:rsidTr="007C3E43">
        <w:tc>
          <w:tcPr>
            <w:tcW w:w="673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406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Наколенники универсальные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</w:p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</w:p>
          <w:p w:rsidRPr="006C50FA" w:rsidR="006C50FA" w:rsidP="006C50FA" w:rsidRDefault="00300953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  <w:r w:rsidRPr="006C50FA">
              <w:rPr>
                <w:noProof/>
                <w:lang w:eastAsia="ru-RU"/>
              </w:rPr>
              <w:drawing>
                <wp:inline distT="0" distB="0" distL="0" distR="0">
                  <wp:extent cx="1333500" cy="1333500"/>
                  <wp:effectExtent l="0" t="0" r="0" b="0"/>
                  <wp:docPr id="38" name="Рисунок 1" descr="Наколенники Ампаро ПОЛЮС-Т АРТ.6915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аколенники Ампаро ПОЛЮС-Т АРТ.6915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55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Термостойкие наколенники с защитной чашкой устойчивы к воздействию высоких температур, искр и капель расплавленного металла, предназначены для работы в горячих цехах, а так же для сварочных работ.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Для работ на твердых абразивных поверхностях.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Защитная чашка из ударопрочного полиамида повышенной износостойкости.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Внутренняя вставка: пенополиэтилен особой формы.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Наружный защитный материал: ткань Молескин плотностью 280 г/м², 100% хлопок.</w:t>
            </w:r>
          </w:p>
        </w:tc>
        <w:tc>
          <w:tcPr>
            <w:tcW w:w="1117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b/>
                <w:sz w:val="22"/>
                <w:szCs w:val="22"/>
              </w:rPr>
              <w:t>2</w:t>
            </w:r>
          </w:p>
        </w:tc>
      </w:tr>
      <w:tr w:rsidRPr="006C50FA" w:rsidR="006C50FA" w:rsidTr="007C3E43">
        <w:tc>
          <w:tcPr>
            <w:tcW w:w="673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b/>
                <w:sz w:val="22"/>
                <w:szCs w:val="22"/>
              </w:rPr>
              <w:t>13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3406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Каска термостойкая, цвет оранжевый</w:t>
            </w:r>
          </w:p>
          <w:p w:rsidRPr="006C50FA" w:rsidR="006C50FA" w:rsidP="006C50FA" w:rsidRDefault="00300953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  <w:r w:rsidRPr="006C50FA">
              <w:rPr>
                <w:noProof/>
                <w:sz w:val="22"/>
                <w:szCs w:val="22"/>
                <w:lang w:eastAsia="ru-RU"/>
              </w:rPr>
              <w:lastRenderedPageBreak/>
              <w:drawing>
                <wp:inline distT="0" distB="0" distL="0" distR="0">
                  <wp:extent cx="1333500" cy="1333500"/>
                  <wp:effectExtent l="0" t="0" r="0" b="0"/>
                  <wp:docPr id="39" name="Рисунок 2" descr="Каска РОСОМЗ СОМЗ-55 FAVOR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Каска РОСОМЗ СОМЗ-55 FAVOR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55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lastRenderedPageBreak/>
              <w:t>Термостойкая каска для работы в горячих цехах, а также для использования в комплекте средств защиты от термических рисков электрической дуги.</w:t>
            </w:r>
            <w:r w:rsidRPr="006C50FA">
              <w:rPr>
                <w:sz w:val="22"/>
                <w:szCs w:val="22"/>
              </w:rPr>
              <w:br/>
              <w:t>Комплектация: подбородочный ремень</w:t>
            </w:r>
            <w:r w:rsidRPr="006C50FA">
              <w:rPr>
                <w:sz w:val="22"/>
                <w:szCs w:val="22"/>
              </w:rPr>
              <w:br/>
              <w:t>Материал корпуса: полиамид Zytel™</w:t>
            </w:r>
            <w:r w:rsidRPr="006C50FA">
              <w:t xml:space="preserve"> </w:t>
            </w:r>
            <w:r w:rsidRPr="006C50FA">
              <w:rPr>
                <w:sz w:val="22"/>
                <w:szCs w:val="22"/>
              </w:rPr>
              <w:t>или эквивалент</w:t>
            </w:r>
            <w:r w:rsidRPr="006C50FA">
              <w:rPr>
                <w:sz w:val="22"/>
                <w:szCs w:val="22"/>
              </w:rPr>
              <w:br/>
              <w:t>Материал оголовья: текстильные ленты, полиэтиленовые ленты, натуральная кожа</w:t>
            </w:r>
            <w:r w:rsidRPr="006C50FA">
              <w:rPr>
                <w:sz w:val="22"/>
                <w:szCs w:val="22"/>
              </w:rPr>
              <w:br/>
              <w:t>Температурный режим: от -50 °C до +150 °C, кратковременное воздействие расплавленного металла до +1350 °C</w:t>
            </w:r>
            <w:r w:rsidRPr="006C50FA">
              <w:rPr>
                <w:sz w:val="22"/>
                <w:szCs w:val="22"/>
              </w:rPr>
              <w:br/>
              <w:t xml:space="preserve">Крепление оголовья: в шести точках. Крепление других видов СИЗ: пазы для крепления наушников и </w:t>
            </w:r>
            <w:r w:rsidRPr="006C50FA">
              <w:rPr>
                <w:sz w:val="22"/>
                <w:szCs w:val="22"/>
              </w:rPr>
              <w:lastRenderedPageBreak/>
              <w:t>щитков. Регулировка оголовья: ленточная</w:t>
            </w:r>
            <w:r w:rsidRPr="006C50FA">
              <w:rPr>
                <w:sz w:val="22"/>
                <w:szCs w:val="22"/>
              </w:rPr>
              <w:br/>
              <w:t>Защита от тока: до 1000 В переменного или 1500 В постоянного тока</w:t>
            </w:r>
            <w:r w:rsidRPr="006C50FA">
              <w:rPr>
                <w:sz w:val="22"/>
                <w:szCs w:val="22"/>
              </w:rPr>
              <w:br/>
              <w:t>Вес: 382 г. Цвет оранжевый</w:t>
            </w:r>
            <w:r w:rsidRPr="006C50FA">
              <w:rPr>
                <w:sz w:val="22"/>
                <w:szCs w:val="22"/>
              </w:rPr>
              <w:br/>
            </w:r>
          </w:p>
        </w:tc>
        <w:tc>
          <w:tcPr>
            <w:tcW w:w="1117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b/>
                <w:sz w:val="22"/>
                <w:szCs w:val="22"/>
              </w:rPr>
              <w:lastRenderedPageBreak/>
              <w:t>19</w:t>
            </w:r>
          </w:p>
        </w:tc>
      </w:tr>
      <w:tr w:rsidRPr="006C50FA" w:rsidR="006C50FA" w:rsidTr="007C3E43">
        <w:tc>
          <w:tcPr>
            <w:tcW w:w="673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b/>
                <w:sz w:val="22"/>
                <w:szCs w:val="22"/>
              </w:rPr>
              <w:lastRenderedPageBreak/>
              <w:t>14</w:t>
            </w:r>
          </w:p>
        </w:tc>
        <w:tc>
          <w:tcPr>
            <w:tcW w:w="3406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Каска термостойкая, цвет белый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</w:p>
          <w:p w:rsidRPr="006C50FA" w:rsidR="006C50FA" w:rsidP="006C50FA" w:rsidRDefault="00300953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  <w:r w:rsidRPr="006C50FA"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1333500" cy="1200150"/>
                  <wp:effectExtent l="0" t="0" r="0" b="0"/>
                  <wp:docPr id="40" name="Рисунок 70" descr="Каска РОСОМЗ СОМЗ-55 FAVORIT TERMO 765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0" descr="Каска РОСОМЗ СОМЗ-55 FAVORIT TERMO 765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55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Термостойкая каска для работы в горячих цехах, а также для использования в комплекте средств защиты от термических рисков электрической дуги.</w:t>
            </w:r>
            <w:r w:rsidRPr="006C50FA">
              <w:rPr>
                <w:sz w:val="22"/>
                <w:szCs w:val="22"/>
              </w:rPr>
              <w:br/>
              <w:t>Комплектация: подбородочный ремень</w:t>
            </w:r>
            <w:r w:rsidRPr="006C50FA">
              <w:rPr>
                <w:sz w:val="22"/>
                <w:szCs w:val="22"/>
              </w:rPr>
              <w:br/>
              <w:t>Материал корпуса: полиамид Zytel™</w:t>
            </w:r>
            <w:r w:rsidRPr="006C50FA">
              <w:t xml:space="preserve"> </w:t>
            </w:r>
            <w:r w:rsidRPr="006C50FA">
              <w:rPr>
                <w:sz w:val="22"/>
                <w:szCs w:val="22"/>
              </w:rPr>
              <w:t>или эквивалент</w:t>
            </w:r>
            <w:r w:rsidRPr="006C50FA">
              <w:rPr>
                <w:sz w:val="22"/>
                <w:szCs w:val="22"/>
              </w:rPr>
              <w:br/>
              <w:t>Материал оголовья: текстильные ленты, полиэтиленовые ленты, натуральная кожа</w:t>
            </w:r>
            <w:r w:rsidRPr="006C50FA">
              <w:rPr>
                <w:sz w:val="22"/>
                <w:szCs w:val="22"/>
              </w:rPr>
              <w:br/>
              <w:t>Температурный режим: от -50 °C до +150 °C, кратковременное воздействие расплавленного металла до +1350 °C</w:t>
            </w:r>
            <w:r w:rsidRPr="006C50FA">
              <w:rPr>
                <w:sz w:val="22"/>
                <w:szCs w:val="22"/>
              </w:rPr>
              <w:br/>
              <w:t>Крепление оголовья: в шести точках. Крепление других видов СИЗ: пазы для крепления наушников и щитков. Регулировка оголовья: ленточная.</w:t>
            </w:r>
            <w:r w:rsidRPr="006C50FA">
              <w:rPr>
                <w:sz w:val="22"/>
                <w:szCs w:val="22"/>
              </w:rPr>
              <w:br/>
              <w:t>Защита от тока: до 1000 В переменного или 1500 В постоянного тока</w:t>
            </w:r>
            <w:r w:rsidRPr="006C50FA">
              <w:rPr>
                <w:sz w:val="22"/>
                <w:szCs w:val="22"/>
              </w:rPr>
              <w:br/>
              <w:t xml:space="preserve">Вес: 382 г. Цвет белый. </w:t>
            </w:r>
            <w:r w:rsidRPr="006C50FA">
              <w:rPr>
                <w:sz w:val="22"/>
                <w:szCs w:val="22"/>
              </w:rPr>
              <w:br/>
            </w:r>
          </w:p>
        </w:tc>
        <w:tc>
          <w:tcPr>
            <w:tcW w:w="1117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b/>
                <w:sz w:val="22"/>
                <w:szCs w:val="22"/>
              </w:rPr>
              <w:t>7</w:t>
            </w:r>
          </w:p>
        </w:tc>
      </w:tr>
      <w:tr w:rsidRPr="006C50FA" w:rsidR="006C50FA" w:rsidTr="007C3E43">
        <w:tc>
          <w:tcPr>
            <w:tcW w:w="673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3406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Каска защитная, цвет оранжевый</w:t>
            </w:r>
          </w:p>
          <w:p w:rsidRPr="006C50FA" w:rsidR="006C50FA" w:rsidP="006C50FA" w:rsidRDefault="00300953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  <w:r w:rsidRPr="006C50FA"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1333500" cy="1333500"/>
                  <wp:effectExtent l="0" t="0" r="0" b="0"/>
                  <wp:docPr id="41" name="Рисунок 72" descr="Каска РОСОМЗ СОМЗ-55 FAVOR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" descr="Каска РОСОМЗ СОМЗ-55 FAVOR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55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Легкая, химически стойкая каска с подбородочным ремнем и эффективной системой вентиляции.</w:t>
            </w:r>
            <w:r w:rsidRPr="006C50FA">
              <w:rPr>
                <w:sz w:val="22"/>
                <w:szCs w:val="22"/>
              </w:rPr>
              <w:br/>
              <w:t>Комплектация: подбородочный ремень</w:t>
            </w:r>
            <w:r w:rsidRPr="006C50FA">
              <w:rPr>
                <w:sz w:val="22"/>
                <w:szCs w:val="22"/>
              </w:rPr>
              <w:br/>
              <w:t>Материал корпуса: полипропилен</w:t>
            </w:r>
            <w:r w:rsidRPr="006C50FA">
              <w:rPr>
                <w:sz w:val="22"/>
                <w:szCs w:val="22"/>
              </w:rPr>
              <w:br/>
              <w:t xml:space="preserve">Материал оголовья: текстильный материал, впитывающая пот вставка. 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Температурный режим: от -50 °C до +50 °C</w:t>
            </w:r>
            <w:r w:rsidRPr="006C50FA">
              <w:rPr>
                <w:sz w:val="22"/>
                <w:szCs w:val="22"/>
              </w:rPr>
              <w:br/>
              <w:t>Крепление оголовья: в шести точках. Регулировка оголовья: ленточная. Крепление других видов СИЗ: пазы для крепления наушников и щитков.</w:t>
            </w:r>
            <w:r w:rsidRPr="006C50FA">
              <w:rPr>
                <w:sz w:val="22"/>
                <w:szCs w:val="22"/>
              </w:rPr>
              <w:br/>
              <w:t>Защита от тока: до 1000 В переменного или 1500 В постоянного тока</w:t>
            </w:r>
            <w:r w:rsidRPr="006C50FA">
              <w:rPr>
                <w:sz w:val="22"/>
                <w:szCs w:val="22"/>
              </w:rPr>
              <w:br/>
              <w:t>Вес: 308 г. Цвет оранжевый.</w:t>
            </w:r>
            <w:r w:rsidRPr="006C50FA">
              <w:rPr>
                <w:sz w:val="22"/>
                <w:szCs w:val="22"/>
              </w:rPr>
              <w:br/>
            </w:r>
          </w:p>
        </w:tc>
        <w:tc>
          <w:tcPr>
            <w:tcW w:w="1117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b/>
                <w:sz w:val="22"/>
                <w:szCs w:val="22"/>
              </w:rPr>
              <w:t>18</w:t>
            </w:r>
          </w:p>
        </w:tc>
      </w:tr>
      <w:tr w:rsidRPr="006C50FA" w:rsidR="006C50FA" w:rsidTr="007C3E43">
        <w:tc>
          <w:tcPr>
            <w:tcW w:w="673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b/>
                <w:sz w:val="22"/>
                <w:szCs w:val="22"/>
              </w:rPr>
              <w:t>16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3406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lastRenderedPageBreak/>
              <w:t>Щиток защитный лицевой с креплением на каску термостойкой</w:t>
            </w:r>
          </w:p>
          <w:p w:rsidRPr="006C50FA" w:rsidR="006C50FA" w:rsidP="006C50FA" w:rsidRDefault="00300953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  <w:r w:rsidRPr="006C50FA">
              <w:rPr>
                <w:noProof/>
                <w:sz w:val="22"/>
                <w:szCs w:val="22"/>
                <w:lang w:eastAsia="ru-RU"/>
              </w:rPr>
              <w:lastRenderedPageBreak/>
              <w:drawing>
                <wp:inline distT="0" distB="0" distL="0" distR="0">
                  <wp:extent cx="1333500" cy="1333500"/>
                  <wp:effectExtent l="0" t="0" r="0" b="0"/>
                  <wp:docPr id="42" name="Рисунок 73" descr="Щиток РОСОМЗ КБТ ВИЗИОН ENERGO 04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3" descr="Щиток РОСОМЗ КБТ ВИЗИОН ENERGO 04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</w:p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55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lastRenderedPageBreak/>
              <w:t>Термостойкий лицевой щиток для защиты от воздействия электродуги с креплением на каску и огнестойкой окантовкой.</w:t>
            </w:r>
            <w:r w:rsidRPr="006C50FA">
              <w:rPr>
                <w:sz w:val="22"/>
                <w:szCs w:val="22"/>
              </w:rPr>
              <w:br/>
              <w:t>Защита от ударного воздействия 14,9 Дж.</w:t>
            </w:r>
            <w:r w:rsidRPr="006C50FA">
              <w:rPr>
                <w:sz w:val="22"/>
                <w:szCs w:val="22"/>
              </w:rPr>
              <w:br/>
              <w:t>Оптический класс: №1 (не дает искажений)</w:t>
            </w:r>
            <w:r w:rsidRPr="006C50FA">
              <w:rPr>
                <w:sz w:val="22"/>
                <w:szCs w:val="22"/>
              </w:rPr>
              <w:br/>
              <w:t>Материал экрана: поликарбонат</w:t>
            </w:r>
            <w:r w:rsidRPr="006C50FA">
              <w:rPr>
                <w:sz w:val="22"/>
                <w:szCs w:val="22"/>
              </w:rPr>
              <w:br/>
              <w:t>Толщина экрана: 2 мм</w:t>
            </w:r>
            <w:r w:rsidRPr="006C50FA">
              <w:rPr>
                <w:sz w:val="22"/>
                <w:szCs w:val="22"/>
              </w:rPr>
              <w:br/>
              <w:t>Размер экрана: 250х260 мм</w:t>
            </w:r>
            <w:r w:rsidRPr="006C50FA">
              <w:rPr>
                <w:sz w:val="22"/>
                <w:szCs w:val="22"/>
              </w:rPr>
              <w:br/>
              <w:t>Защита: от брызг жидкостей, теплового излучения, брызг расплавленного металла и высокой температуры.</w:t>
            </w:r>
            <w:r w:rsidRPr="006C50FA">
              <w:rPr>
                <w:sz w:val="22"/>
                <w:szCs w:val="22"/>
              </w:rPr>
              <w:br/>
            </w:r>
            <w:r w:rsidRPr="006C50FA">
              <w:rPr>
                <w:sz w:val="22"/>
                <w:szCs w:val="22"/>
              </w:rPr>
              <w:lastRenderedPageBreak/>
              <w:t>Покрытие: против царапин и истирания</w:t>
            </w:r>
            <w:r w:rsidRPr="006C50FA">
              <w:rPr>
                <w:sz w:val="22"/>
                <w:szCs w:val="22"/>
              </w:rPr>
              <w:br/>
              <w:t>Вес: 325 г</w:t>
            </w:r>
            <w:r w:rsidRPr="006C50FA">
              <w:rPr>
                <w:sz w:val="22"/>
                <w:szCs w:val="22"/>
              </w:rPr>
              <w:br/>
              <w:t>Рабочая температура: от -50 °С до +180 °С</w:t>
            </w:r>
          </w:p>
        </w:tc>
        <w:tc>
          <w:tcPr>
            <w:tcW w:w="1117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b/>
                <w:sz w:val="22"/>
                <w:szCs w:val="22"/>
              </w:rPr>
              <w:lastRenderedPageBreak/>
              <w:t>19</w:t>
            </w:r>
          </w:p>
        </w:tc>
      </w:tr>
      <w:tr w:rsidRPr="006C50FA" w:rsidR="006C50FA" w:rsidTr="007C3E43">
        <w:tc>
          <w:tcPr>
            <w:tcW w:w="673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b/>
                <w:sz w:val="22"/>
                <w:szCs w:val="22"/>
              </w:rPr>
              <w:lastRenderedPageBreak/>
              <w:t>17</w:t>
            </w:r>
          </w:p>
        </w:tc>
        <w:tc>
          <w:tcPr>
            <w:tcW w:w="3406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Щиток защитный для сварщика для аргоновой сварки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</w:p>
          <w:p w:rsidRPr="006C50FA" w:rsidR="006C50FA" w:rsidP="006C50FA" w:rsidRDefault="00300953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  <w:r w:rsidRPr="006C50FA">
              <w:rPr>
                <w:noProof/>
                <w:lang w:eastAsia="ru-RU"/>
              </w:rPr>
              <w:drawing>
                <wp:inline distT="0" distB="0" distL="0" distR="0">
                  <wp:extent cx="1562100" cy="1543050"/>
                  <wp:effectExtent l="0" t="0" r="0" b="0"/>
                  <wp:docPr id="43" name="Рисунок 43" descr="Щиток сварщика защитный КН CRYSTALINE ЯМАЛ FavoriT с креплением на каске 05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Щиток сварщика защитный КН CRYSTALINE ЯМАЛ FavoriT с креплением на каске 05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</w:p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</w:p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55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Рабочая зона видимости 92 × 42 мм;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Диапазон рабочих температур от -5°С до +70°С;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Регулировка времени осветления от минимального (остаточное излучение сварочного шва, сильные токи) до максимального (мгновенное осветление) надежно защищает глаза сварщика от ИК- и УФ-излучений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регулировка чувствительности оптического датчика от минимальной чувствительности (сварка вблизи другого сварочного поста, яркого света) до максимальной чувствительности (скрытая дуга, малые токи) позволяет вести весь спектр сварочных работ;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Покровное стекло панорамное защищает АСФ с внешней стороны от искр и брызг расплавленного металла, окалины, горячих твердых частиц при экстремальных температурах. Оптический класс 1;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Подложка поликарбонатная Эталон защищает АСФ с внутренней стороны от царапин, пыли и запотевания при сварочных работах. Оптический класс 1;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Регулировка затемнения - внешняя от 9 до 13 позволяет сварщику не прерывая работу, не снимая защитных перчаток настроить комфортное затемнение.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Оптический датчик - 2 шт</w:t>
            </w:r>
          </w:p>
        </w:tc>
        <w:tc>
          <w:tcPr>
            <w:tcW w:w="1117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b/>
                <w:sz w:val="22"/>
                <w:szCs w:val="22"/>
              </w:rPr>
              <w:t>1</w:t>
            </w:r>
          </w:p>
        </w:tc>
      </w:tr>
      <w:tr w:rsidRPr="006C50FA" w:rsidR="006C50FA" w:rsidTr="007C3E43">
        <w:tc>
          <w:tcPr>
            <w:tcW w:w="673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b/>
                <w:sz w:val="22"/>
                <w:szCs w:val="22"/>
              </w:rPr>
              <w:t>18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3406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lastRenderedPageBreak/>
              <w:t>Костюм для защиты от искр и брызг расплавленного металла летний</w:t>
            </w:r>
          </w:p>
          <w:p w:rsidRPr="006C50FA" w:rsidR="006C50FA" w:rsidP="006C50FA" w:rsidRDefault="00300953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  <w:r w:rsidRPr="006C50FA">
              <w:rPr>
                <w:noProof/>
                <w:sz w:val="22"/>
                <w:szCs w:val="22"/>
                <w:lang w:eastAsia="ru-RU"/>
              </w:rPr>
              <w:lastRenderedPageBreak/>
              <w:drawing>
                <wp:inline distT="0" distB="0" distL="0" distR="0">
                  <wp:extent cx="1295400" cy="2324100"/>
                  <wp:effectExtent l="0" t="0" r="0" b="0"/>
                  <wp:docPr id="44" name="Рисунок 9" descr="Костюм ЗЕВ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Костюм ЗЕВ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55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lastRenderedPageBreak/>
              <w:t>Защита от искр и брызг расплавленного металла, 2 класс защиты, Тр.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Защита от повышенных температур (теплового излучения, конвективной теплоты, кратковременного воздействия открытого пламени), Ти, Тт, То.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Защита от общих производственных загрязнений и механических воздействий (истирания), МиЗ.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Комплектация: куртка, брюки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Ткань: «Арсенал New», хлопок – 100%, 490 г/м², Splashgard Nafta, МВО, К50, огнестойкая технология «Пробан®» или эквивалент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Застежки: на куртке – потайная, правосторонняя, на пуговицах, хлястик на воротнике; на брюках – центральная на молнии, боковые на пуговицах.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Защитные элементы: на рукавах, по всей площади полочек, передних и частично задних половинок брюк, наколенники с карманами для амортизационных вкладышей.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Регулировки: внутренние манжеты и хлястики с огнестойкой текстильной застежкой на рукавах, бретели на брюках.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Карманы: потайной на куртке, боковые в брюках.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lastRenderedPageBreak/>
              <w:t>Вентиляционные отверстия: под кокеткой, в области пройм и шаговых швов.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Цвет: черный с серым</w:t>
            </w:r>
          </w:p>
        </w:tc>
        <w:tc>
          <w:tcPr>
            <w:tcW w:w="1117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b/>
                <w:sz w:val="22"/>
                <w:szCs w:val="22"/>
              </w:rPr>
              <w:lastRenderedPageBreak/>
              <w:t>2</w:t>
            </w:r>
          </w:p>
        </w:tc>
      </w:tr>
      <w:tr w:rsidRPr="006C50FA" w:rsidR="006C50FA" w:rsidTr="007C3E43">
        <w:tc>
          <w:tcPr>
            <w:tcW w:w="673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b/>
                <w:sz w:val="22"/>
                <w:szCs w:val="22"/>
              </w:rPr>
              <w:lastRenderedPageBreak/>
              <w:t>19</w:t>
            </w:r>
          </w:p>
        </w:tc>
        <w:tc>
          <w:tcPr>
            <w:tcW w:w="3406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Перчатки термостойкие</w:t>
            </w:r>
          </w:p>
          <w:p w:rsidRPr="006C50FA" w:rsidR="006C50FA" w:rsidP="006C50FA" w:rsidRDefault="00300953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  <w:r w:rsidRPr="006C50FA"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1333500" cy="1390650"/>
                  <wp:effectExtent l="0" t="0" r="0" b="0"/>
                  <wp:docPr id="45" name="Рисунок 77" descr="Перчатки ЭЛЕКТРА АРМГАРД-50 термост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7" descr="Перчатки ЭЛЕКТРА АРМГАРД-50 термост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55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ТР ТС 019/2011</w:t>
            </w:r>
            <w:r w:rsidRPr="006C50FA">
              <w:rPr>
                <w:sz w:val="22"/>
                <w:szCs w:val="22"/>
              </w:rPr>
              <w:br/>
              <w:t>ТО-14.12.30-86546719-G9988-2017</w:t>
            </w:r>
            <w:r w:rsidRPr="006C50FA">
              <w:rPr>
                <w:sz w:val="22"/>
                <w:szCs w:val="22"/>
              </w:rPr>
              <w:br/>
              <w:t>Уровень защиты: 12 кал/см2</w:t>
            </w:r>
            <w:r w:rsidRPr="006C50FA">
              <w:rPr>
                <w:sz w:val="22"/>
                <w:szCs w:val="22"/>
              </w:rPr>
              <w:br/>
              <w:t>Перчатки термостойкие трикотажные с огнестойкими свойствами должны быть предназначены для защиты рук пользователя от термических рисков электрической дуги, механических воздействий (порезов, истирания), теплового излучения, конвективной теплоты и кратковременного воздействия пламени.</w:t>
            </w:r>
            <w:r w:rsidRPr="006C50FA">
              <w:rPr>
                <w:sz w:val="22"/>
                <w:szCs w:val="22"/>
              </w:rPr>
              <w:br/>
              <w:t>Цвет: темно-синий</w:t>
            </w:r>
            <w:r w:rsidRPr="006C50FA">
              <w:rPr>
                <w:sz w:val="22"/>
                <w:szCs w:val="22"/>
              </w:rPr>
              <w:br/>
              <w:t>Материал: метаарамид - 50%, огнестойкая вискоза – 50%</w:t>
            </w:r>
            <w:r w:rsidRPr="006C50FA">
              <w:rPr>
                <w:sz w:val="22"/>
                <w:szCs w:val="22"/>
              </w:rPr>
              <w:br/>
              <w:t>Размер: 8, 9</w:t>
            </w:r>
          </w:p>
        </w:tc>
        <w:tc>
          <w:tcPr>
            <w:tcW w:w="1117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b/>
                <w:sz w:val="22"/>
                <w:szCs w:val="22"/>
              </w:rPr>
              <w:t>96</w:t>
            </w:r>
          </w:p>
        </w:tc>
      </w:tr>
      <w:tr w:rsidRPr="006C50FA" w:rsidR="006C50FA" w:rsidTr="007C3E43">
        <w:tc>
          <w:tcPr>
            <w:tcW w:w="673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3406" w:type="dxa"/>
            <w:shd w:val="clear" w:color="auto" w:fill="auto"/>
          </w:tcPr>
          <w:p w:rsidRPr="006C50FA" w:rsidR="006C50FA" w:rsidP="006C50FA" w:rsidRDefault="006C50FA">
            <w:pPr>
              <w:spacing w:after="160" w:line="259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</w:p>
          <w:p w:rsidRPr="006C50FA" w:rsidR="006C50FA" w:rsidP="006C50FA" w:rsidRDefault="006C50FA">
            <w:pPr>
              <w:spacing w:after="160" w:line="259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Краги (перчатки) для защиты от искр и брызг расплавленного металла</w:t>
            </w:r>
          </w:p>
          <w:p w:rsidRPr="006C50FA" w:rsidR="006C50FA" w:rsidP="006C50FA" w:rsidRDefault="00300953">
            <w:pPr>
              <w:spacing w:after="160" w:line="259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  <w:r w:rsidRPr="006C50FA">
              <w:rPr>
                <w:noProof/>
                <w:lang w:eastAsia="ru-RU"/>
              </w:rPr>
              <w:drawing>
                <wp:inline distT="0" distB="0" distL="0" distR="0">
                  <wp:extent cx="1333500" cy="1333500"/>
                  <wp:effectExtent l="0" t="0" r="0" b="0"/>
                  <wp:docPr id="46" name="Рисунок 46" descr="Краги G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Краги G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55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rFonts w:eastAsia="Calibri"/>
                <w:sz w:val="22"/>
                <w:szCs w:val="22"/>
                <w:lang w:eastAsia="en-US"/>
              </w:rPr>
              <w:t>Защищают руки от искр, брызг раскаленного металла, повышенных температур.</w:t>
            </w:r>
            <w:r w:rsidRPr="006C50FA">
              <w:rPr>
                <w:rFonts w:eastAsia="Calibri"/>
                <w:sz w:val="22"/>
                <w:szCs w:val="22"/>
                <w:lang w:eastAsia="en-US"/>
              </w:rPr>
              <w:br/>
              <w:t>Рекомендованы для сварщиков и работников металлургической промышленности.</w:t>
            </w:r>
            <w:r w:rsidRPr="006C50FA">
              <w:rPr>
                <w:rFonts w:eastAsia="Calibri"/>
                <w:sz w:val="22"/>
                <w:szCs w:val="22"/>
                <w:lang w:eastAsia="en-US"/>
              </w:rPr>
              <w:br/>
              <w:t>Свойства: защита рук от повышенных температур, искр, брызг расплавленного металла</w:t>
            </w:r>
            <w:r w:rsidRPr="006C50FA">
              <w:rPr>
                <w:rFonts w:eastAsia="Calibri"/>
                <w:sz w:val="22"/>
                <w:szCs w:val="22"/>
                <w:lang w:eastAsia="en-US"/>
              </w:rPr>
              <w:br/>
              <w:t>Материал основы: спилок (толщина 1,1–1,3 мм, сорт кожи – AB)</w:t>
            </w:r>
            <w:r w:rsidRPr="006C50FA">
              <w:rPr>
                <w:rFonts w:eastAsia="Calibri"/>
                <w:sz w:val="22"/>
                <w:szCs w:val="22"/>
                <w:lang w:eastAsia="en-US"/>
              </w:rPr>
              <w:br/>
              <w:t>Материал подкладки: хлопок</w:t>
            </w:r>
            <w:r w:rsidRPr="006C50FA">
              <w:rPr>
                <w:rFonts w:eastAsia="Calibri"/>
                <w:sz w:val="22"/>
                <w:szCs w:val="22"/>
                <w:lang w:eastAsia="en-US"/>
              </w:rPr>
              <w:br/>
              <w:t>Цвет: красный</w:t>
            </w:r>
            <w:r w:rsidRPr="006C50FA">
              <w:rPr>
                <w:rFonts w:eastAsia="Calibri"/>
                <w:sz w:val="22"/>
                <w:szCs w:val="22"/>
                <w:lang w:eastAsia="en-US"/>
              </w:rPr>
              <w:br/>
              <w:t>Размер: 10</w:t>
            </w:r>
            <w:r w:rsidRPr="006C50FA">
              <w:rPr>
                <w:rFonts w:eastAsia="Calibri"/>
                <w:sz w:val="22"/>
                <w:szCs w:val="22"/>
                <w:lang w:eastAsia="en-US"/>
              </w:rPr>
              <w:br/>
              <w:t>Рекомендовано для: Пайка твердым припоем, Шлифовка металлических деталей, Электродная сварка и сварка в среде инертного газа (MIG), Резка газовым резаком, Манипуляции с раскаленными предметами, испускающими искры, Сварка, Погрузка и выгрузка, связанная с риском перегрева или попадания брызг расплава.</w:t>
            </w:r>
            <w:r w:rsidRPr="006C50FA">
              <w:rPr>
                <w:rFonts w:eastAsia="Calibri"/>
                <w:sz w:val="22"/>
                <w:szCs w:val="22"/>
                <w:lang w:eastAsia="en-US"/>
              </w:rPr>
              <w:br/>
              <w:t>ТР ТС 019/2011</w:t>
            </w:r>
            <w:r w:rsidRPr="006C50FA">
              <w:rPr>
                <w:rFonts w:eastAsia="Calibri"/>
                <w:sz w:val="22"/>
                <w:szCs w:val="22"/>
                <w:lang w:eastAsia="en-US"/>
              </w:rPr>
              <w:br/>
              <w:t>ГОСТ 12.4.252-2013 (бывш.ГОСТ 12.4.246-2008)</w:t>
            </w:r>
          </w:p>
        </w:tc>
        <w:tc>
          <w:tcPr>
            <w:tcW w:w="1117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b/>
                <w:sz w:val="22"/>
                <w:szCs w:val="22"/>
              </w:rPr>
              <w:t>18</w:t>
            </w:r>
          </w:p>
        </w:tc>
      </w:tr>
      <w:tr w:rsidRPr="006C50FA" w:rsidR="006C50FA" w:rsidTr="007C3E43">
        <w:tc>
          <w:tcPr>
            <w:tcW w:w="673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b/>
                <w:sz w:val="22"/>
                <w:szCs w:val="22"/>
              </w:rPr>
              <w:lastRenderedPageBreak/>
              <w:t>21</w:t>
            </w:r>
          </w:p>
        </w:tc>
        <w:tc>
          <w:tcPr>
            <w:tcW w:w="3406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Белье летнее трикотажное</w:t>
            </w:r>
          </w:p>
          <w:p w:rsidRPr="006C50FA" w:rsidR="006C50FA" w:rsidP="006C50FA" w:rsidRDefault="00300953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  <w:r w:rsidRPr="006C50FA"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1323975" cy="1790700"/>
                  <wp:effectExtent l="0" t="0" r="0" b="0"/>
                  <wp:docPr id="47" name="Рисунок 81" descr="Белье летне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1" descr="Белье летне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55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Комплектация: фуфайка, кальсоны</w:t>
            </w:r>
            <w:r w:rsidRPr="006C50FA">
              <w:rPr>
                <w:sz w:val="22"/>
                <w:szCs w:val="22"/>
              </w:rPr>
              <w:br/>
              <w:t>Ткань: трикотажное полотно, хлопок 100%, 180 г/м2</w:t>
            </w:r>
            <w:r w:rsidRPr="006C50FA">
              <w:rPr>
                <w:sz w:val="22"/>
                <w:szCs w:val="22"/>
              </w:rPr>
              <w:br/>
              <w:t>Цвет: оливковый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17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b/>
                <w:sz w:val="22"/>
                <w:szCs w:val="22"/>
              </w:rPr>
              <w:t>43</w:t>
            </w:r>
          </w:p>
        </w:tc>
      </w:tr>
      <w:tr w:rsidRPr="006C50FA" w:rsidR="006C50FA" w:rsidTr="007C3E43">
        <w:tc>
          <w:tcPr>
            <w:tcW w:w="673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3406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noProof/>
                <w:sz w:val="22"/>
                <w:szCs w:val="22"/>
                <w:lang w:eastAsia="ru-RU"/>
              </w:rPr>
            </w:pPr>
            <w:r w:rsidRPr="006C50FA">
              <w:rPr>
                <w:noProof/>
                <w:sz w:val="22"/>
                <w:szCs w:val="22"/>
                <w:lang w:eastAsia="ru-RU"/>
              </w:rPr>
              <w:t>Костюм утепленный для защиты от электродуги</w:t>
            </w:r>
          </w:p>
          <w:p w:rsidRPr="006C50FA" w:rsidR="006C50FA" w:rsidP="006C50FA" w:rsidRDefault="00300953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  <w:r w:rsidRPr="006C50FA"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1295400" cy="1724025"/>
                  <wp:effectExtent l="0" t="0" r="0" b="0"/>
                  <wp:docPr id="48" name="Рисунок 84" descr="Костюм ЭЛЕКТРА З-10 БИО СО (кур+п/к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4" descr="Костюм ЭЛЕКТРА З-10 БИО СО (кур+п/к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55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Должен быть предназначен для эксплуатации в IV и особом климатическом поясе.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Уровень защиты: 77,5 кал/см2</w:t>
            </w:r>
            <w:r w:rsidRPr="006C50FA">
              <w:rPr>
                <w:sz w:val="22"/>
                <w:szCs w:val="22"/>
              </w:rPr>
              <w:br/>
              <w:t>Комплектация: куртка, полукомбинезон</w:t>
            </w:r>
            <w:r w:rsidRPr="006C50FA">
              <w:rPr>
                <w:sz w:val="22"/>
                <w:szCs w:val="22"/>
              </w:rPr>
              <w:br/>
              <w:t>Ткань: «БиОТерм»</w:t>
            </w:r>
            <w:r w:rsidRPr="006C50FA">
              <w:t xml:space="preserve"> </w:t>
            </w:r>
            <w:r w:rsidRPr="006C50FA">
              <w:rPr>
                <w:sz w:val="22"/>
                <w:szCs w:val="22"/>
              </w:rPr>
              <w:t>(или эквивалент), МВО, огнестойкая отделка</w:t>
            </w:r>
            <w:r w:rsidRPr="006C50FA">
              <w:rPr>
                <w:sz w:val="22"/>
                <w:szCs w:val="22"/>
              </w:rPr>
              <w:br/>
              <w:t xml:space="preserve">Куртка: со съёмным капюшоном и притачным утеплителем, с застёжкой на тесьму «молния». 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Верхние и нижние накладные карманы. Манжета с застёжкой на петлю – для регулирования по ширине.</w:t>
            </w:r>
            <w:r w:rsidRPr="006C50FA">
              <w:rPr>
                <w:sz w:val="22"/>
                <w:szCs w:val="22"/>
              </w:rPr>
              <w:br/>
              <w:t xml:space="preserve">Капюшон пристёгивающийся на пуговицах, утеплённый с текстильной застёжкой. 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По линии талии подкладка, кулиска со шнуром и фиксатором - для регулирования по ширине.</w:t>
            </w:r>
            <w:r w:rsidRPr="006C50FA">
              <w:rPr>
                <w:sz w:val="22"/>
                <w:szCs w:val="22"/>
              </w:rPr>
              <w:br/>
              <w:t>Полукомбинезон: с притачной утепляющей подкладкой, застёжкой на тесьму «молния».</w:t>
            </w:r>
            <w:r w:rsidRPr="006C50FA">
              <w:rPr>
                <w:sz w:val="22"/>
                <w:szCs w:val="22"/>
              </w:rPr>
              <w:br/>
              <w:t>Накладные боковые карманы, эргономичный крой наколенников.</w:t>
            </w:r>
            <w:r w:rsidRPr="006C50FA">
              <w:rPr>
                <w:sz w:val="22"/>
                <w:szCs w:val="22"/>
              </w:rPr>
              <w:br/>
              <w:t>Цвет: васильковый с красным, со световозвращающей полосой 50 мм.</w:t>
            </w:r>
            <w:r w:rsidRPr="006C50FA">
              <w:rPr>
                <w:sz w:val="22"/>
                <w:szCs w:val="22"/>
              </w:rPr>
              <w:br/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Индивидуальный принт с нанесением на левую часть груди и на спину фирменного логотипа АО «ЮТЭК-Пыть-Ях».</w:t>
            </w:r>
          </w:p>
        </w:tc>
        <w:tc>
          <w:tcPr>
            <w:tcW w:w="1117" w:type="dxa"/>
            <w:shd w:val="clear" w:color="auto" w:fill="auto"/>
          </w:tcPr>
          <w:p w:rsidRPr="006C50FA" w:rsidR="006C50FA" w:rsidP="006C50FA" w:rsidRDefault="0058407F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</w:tr>
      <w:tr w:rsidRPr="006C50FA" w:rsidR="006C50FA" w:rsidTr="007C3E43">
        <w:tc>
          <w:tcPr>
            <w:tcW w:w="673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3406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 xml:space="preserve">Костюм летний для защиты </w:t>
            </w:r>
            <w:r w:rsidRPr="006C50FA">
              <w:rPr>
                <w:noProof/>
                <w:sz w:val="22"/>
                <w:szCs w:val="22"/>
                <w:lang w:eastAsia="ru-RU"/>
              </w:rPr>
              <w:t xml:space="preserve">от электродуги </w:t>
            </w:r>
            <w:r w:rsidRPr="006C50FA" w:rsidR="00300953"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1295400" cy="1638300"/>
                  <wp:effectExtent l="0" t="0" r="0" b="0"/>
                  <wp:docPr id="49" name="Рисунок 85" descr="Костюм ЭЛЕКТРА Л-13 БИО мужской (кур+п/к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" descr="Костюм ЭЛЕКТРА Л-13 БИО мужской (кур+п/к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55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ТР ТС 019/2011</w:t>
            </w:r>
            <w:r w:rsidRPr="006C50FA">
              <w:rPr>
                <w:sz w:val="22"/>
                <w:szCs w:val="22"/>
              </w:rPr>
              <w:br/>
              <w:t>Уровень защиты: 40,0 кал/см2</w:t>
            </w:r>
            <w:r w:rsidRPr="006C50FA">
              <w:rPr>
                <w:sz w:val="22"/>
                <w:szCs w:val="22"/>
              </w:rPr>
              <w:br/>
              <w:t>Комплектация: куртка, полукомбинезон</w:t>
            </w:r>
            <w:r w:rsidRPr="006C50FA">
              <w:rPr>
                <w:sz w:val="22"/>
                <w:szCs w:val="22"/>
              </w:rPr>
              <w:br/>
              <w:t>Ткань: «БиОТерм»</w:t>
            </w:r>
            <w:r w:rsidRPr="006C50FA">
              <w:t xml:space="preserve"> </w:t>
            </w:r>
            <w:r w:rsidRPr="006C50FA">
              <w:rPr>
                <w:sz w:val="22"/>
                <w:szCs w:val="22"/>
              </w:rPr>
              <w:t>(или эквивалент), МВО, огнестойкая отделка.</w:t>
            </w:r>
            <w:r w:rsidRPr="006C50FA">
              <w:rPr>
                <w:sz w:val="22"/>
                <w:szCs w:val="22"/>
              </w:rPr>
              <w:br/>
              <w:t xml:space="preserve">Куртка: удлинённая, с застёжкой на тесьму «молния». 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Верхние и нижние накладные карманы. Манжета с застёжкой на петлю - для регулирования по ширине.</w:t>
            </w:r>
            <w:r w:rsidRPr="006C50FA">
              <w:rPr>
                <w:sz w:val="22"/>
                <w:szCs w:val="22"/>
              </w:rPr>
              <w:br/>
              <w:t xml:space="preserve">Полукомбинезон: с застёжкой на тесьму «молния», бретелями. 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Накладные боковые карманы, эргономичный крой наколенников.</w:t>
            </w:r>
            <w:r w:rsidRPr="006C50FA">
              <w:rPr>
                <w:sz w:val="22"/>
                <w:szCs w:val="22"/>
              </w:rPr>
              <w:br/>
              <w:t>Цвет: васильковый с красной кокеткой, со световозвращающей полосой 50 мм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Индивидуальный принт с нанесением на левую часть груди и на спину фирменного логотипа АО «ЮТЭК-Пыть-Ях».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17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b/>
                <w:sz w:val="22"/>
                <w:szCs w:val="22"/>
              </w:rPr>
              <w:lastRenderedPageBreak/>
              <w:t>26</w:t>
            </w:r>
          </w:p>
        </w:tc>
      </w:tr>
      <w:tr w:rsidRPr="006C50FA" w:rsidR="006C50FA" w:rsidTr="007C3E43">
        <w:tc>
          <w:tcPr>
            <w:tcW w:w="673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b/>
                <w:sz w:val="22"/>
                <w:szCs w:val="22"/>
              </w:rPr>
              <w:lastRenderedPageBreak/>
              <w:t>24</w:t>
            </w:r>
          </w:p>
        </w:tc>
        <w:tc>
          <w:tcPr>
            <w:tcW w:w="3406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Жилет сигнальный</w:t>
            </w:r>
          </w:p>
          <w:p w:rsidRPr="006C50FA" w:rsidR="006C50FA" w:rsidP="006C50FA" w:rsidRDefault="00300953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  <w:r w:rsidRPr="006C50FA"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1295400" cy="1590675"/>
                  <wp:effectExtent l="0" t="0" r="0" b="0"/>
                  <wp:docPr id="50" name="Рисунок 87" descr="Жилет сигнальный ГАБАРИ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" descr="Жилет сигнальный ГАБАРИ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55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Жилет должен соответствовать требованиям, предъявляемым к специальной сигнальной одежде повышенной видимости 2 класса (ГОСТ 12.4.281-2014).</w:t>
            </w:r>
            <w:r w:rsidRPr="006C50FA">
              <w:rPr>
                <w:sz w:val="22"/>
                <w:szCs w:val="22"/>
              </w:rPr>
              <w:br/>
              <w:t>Ткань: трикотажное полотно, полиэфир – 100%, плотность 120 г/м2.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Застежка: текстильные застежи велькро.</w:t>
            </w:r>
            <w:r w:rsidRPr="006C50FA">
              <w:rPr>
                <w:sz w:val="22"/>
                <w:szCs w:val="22"/>
              </w:rPr>
              <w:br/>
              <w:t>Цвет: флуоресцентный желтый.</w:t>
            </w:r>
          </w:p>
        </w:tc>
        <w:tc>
          <w:tcPr>
            <w:tcW w:w="1117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b/>
                <w:sz w:val="22"/>
                <w:szCs w:val="22"/>
              </w:rPr>
              <w:t>25</w:t>
            </w:r>
          </w:p>
        </w:tc>
      </w:tr>
      <w:tr w:rsidRPr="006C50FA" w:rsidR="006C50FA" w:rsidTr="007C3E43">
        <w:trPr>
          <w:trHeight w:val="2305"/>
        </w:trPr>
        <w:tc>
          <w:tcPr>
            <w:tcW w:w="673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3406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Сапоги резиновые</w:t>
            </w:r>
            <w:r w:rsidRPr="006C50FA" w:rsidR="00300953"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1800225" cy="1333500"/>
                  <wp:effectExtent l="0" t="0" r="0" b="0"/>
                  <wp:docPr id="51" name="Рисунок 89" descr="Сапоги ПВ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9" descr="Сапоги ПВ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55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Верх обуви: ПВХ</w:t>
            </w:r>
            <w:r w:rsidRPr="006C50FA">
              <w:rPr>
                <w:sz w:val="22"/>
                <w:szCs w:val="22"/>
              </w:rPr>
              <w:br/>
              <w:t>Подкладка: трикотаж</w:t>
            </w:r>
            <w:r w:rsidRPr="006C50FA">
              <w:rPr>
                <w:sz w:val="22"/>
                <w:szCs w:val="22"/>
              </w:rPr>
              <w:br/>
              <w:t>Подносок: сталь (200 Дж)</w:t>
            </w:r>
            <w:r w:rsidRPr="006C50FA">
              <w:rPr>
                <w:sz w:val="22"/>
                <w:szCs w:val="22"/>
              </w:rPr>
              <w:br/>
              <w:t>Тип подошвы: однослойная</w:t>
            </w:r>
            <w:r w:rsidRPr="006C50FA">
              <w:rPr>
                <w:sz w:val="22"/>
                <w:szCs w:val="22"/>
              </w:rPr>
              <w:br/>
              <w:t>Подошва: плотный ПВХ  (от -10 °C до +30 °C)</w:t>
            </w:r>
            <w:r w:rsidRPr="006C50FA">
              <w:rPr>
                <w:sz w:val="22"/>
                <w:szCs w:val="22"/>
              </w:rPr>
              <w:br/>
              <w:t>Метод крепления: литьевой</w:t>
            </w:r>
            <w:r w:rsidRPr="006C50FA">
              <w:rPr>
                <w:sz w:val="22"/>
                <w:szCs w:val="22"/>
              </w:rPr>
              <w:br/>
              <w:t>Цвет: оливковый</w:t>
            </w:r>
          </w:p>
        </w:tc>
        <w:tc>
          <w:tcPr>
            <w:tcW w:w="1117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b/>
                <w:sz w:val="22"/>
                <w:szCs w:val="22"/>
              </w:rPr>
              <w:t>36</w:t>
            </w:r>
          </w:p>
        </w:tc>
      </w:tr>
      <w:tr w:rsidRPr="006C50FA" w:rsidR="006C50FA" w:rsidTr="007C3E43">
        <w:tc>
          <w:tcPr>
            <w:tcW w:w="673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3406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  <w:r w:rsidRPr="006C50FA">
              <w:rPr>
                <w:sz w:val="22"/>
                <w:szCs w:val="22"/>
              </w:rPr>
              <w:t>Костюм серый с синим</w:t>
            </w:r>
          </w:p>
          <w:p w:rsidRPr="006C50FA" w:rsidR="006C50FA" w:rsidP="006C50FA" w:rsidRDefault="00300953">
            <w:pPr>
              <w:spacing w:line="240" w:lineRule="auto"/>
              <w:ind w:firstLine="0"/>
              <w:jc w:val="center"/>
              <w:outlineLvl w:val="0"/>
              <w:rPr>
                <w:sz w:val="22"/>
                <w:szCs w:val="22"/>
              </w:rPr>
            </w:pPr>
            <w:r w:rsidRPr="006C50FA">
              <w:rPr>
                <w:noProof/>
                <w:lang w:eastAsia="ru-RU"/>
              </w:rPr>
              <w:drawing>
                <wp:inline distT="0" distB="0" distL="0" distR="0">
                  <wp:extent cx="1333500" cy="2324100"/>
                  <wp:effectExtent l="0" t="0" r="0" b="0"/>
                  <wp:docPr id="52" name="Рисунок 5" descr="Костюм ЛАГУНА НЭВ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Костюм ЛАГУНА НЭВ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55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bCs/>
                <w:sz w:val="22"/>
                <w:szCs w:val="22"/>
              </w:rPr>
              <w:t>Комплектация</w:t>
            </w:r>
            <w:r w:rsidRPr="006C50FA">
              <w:rPr>
                <w:sz w:val="22"/>
                <w:szCs w:val="22"/>
              </w:rPr>
              <w:t>: блуза, брюки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bCs/>
                <w:sz w:val="22"/>
                <w:szCs w:val="22"/>
              </w:rPr>
              <w:t>Ткань</w:t>
            </w:r>
            <w:r w:rsidRPr="006C50FA">
              <w:rPr>
                <w:sz w:val="22"/>
                <w:szCs w:val="22"/>
              </w:rPr>
              <w:t>: "Мастер"(или эквивалент)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bCs/>
                <w:sz w:val="22"/>
                <w:szCs w:val="22"/>
              </w:rPr>
              <w:t>Состав</w:t>
            </w:r>
            <w:r w:rsidRPr="006C50FA">
              <w:rPr>
                <w:sz w:val="22"/>
                <w:szCs w:val="22"/>
              </w:rPr>
              <w:t>: хлопок – 52%, полиэфир – 48%, плотность 161 г/м²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bCs/>
                <w:sz w:val="22"/>
                <w:szCs w:val="22"/>
              </w:rPr>
              <w:t>Застежка</w:t>
            </w:r>
            <w:r w:rsidRPr="006C50FA">
              <w:rPr>
                <w:sz w:val="22"/>
                <w:szCs w:val="22"/>
              </w:rPr>
              <w:t>: центральная на пуговицах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bCs/>
                <w:sz w:val="22"/>
                <w:szCs w:val="22"/>
              </w:rPr>
              <w:t>Воротник</w:t>
            </w:r>
            <w:r w:rsidRPr="006C50FA">
              <w:rPr>
                <w:sz w:val="22"/>
                <w:szCs w:val="22"/>
              </w:rPr>
              <w:t>: отложной с лацканами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bCs/>
                <w:sz w:val="22"/>
                <w:szCs w:val="22"/>
              </w:rPr>
              <w:t>Регулировки по ширине</w:t>
            </w:r>
            <w:r w:rsidRPr="006C50FA">
              <w:rPr>
                <w:sz w:val="22"/>
                <w:szCs w:val="22"/>
              </w:rPr>
              <w:t>: пояс на спинке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bCs/>
                <w:sz w:val="22"/>
                <w:szCs w:val="22"/>
              </w:rPr>
              <w:t>Карманы</w:t>
            </w:r>
            <w:r w:rsidRPr="006C50FA">
              <w:rPr>
                <w:sz w:val="22"/>
                <w:szCs w:val="22"/>
              </w:rPr>
              <w:t>: накладные на куртке, боковые на брюках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C50FA">
              <w:rPr>
                <w:bCs/>
                <w:sz w:val="22"/>
                <w:szCs w:val="22"/>
              </w:rPr>
              <w:t>Цвет</w:t>
            </w:r>
            <w:r w:rsidRPr="006C50FA">
              <w:rPr>
                <w:sz w:val="22"/>
                <w:szCs w:val="22"/>
              </w:rPr>
              <w:t>: серый с синим</w:t>
            </w:r>
          </w:p>
          <w:p w:rsidRPr="006C50FA" w:rsidR="006C50FA" w:rsidP="006C50FA" w:rsidRDefault="006C50F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17" w:type="dxa"/>
            <w:shd w:val="clear" w:color="auto" w:fill="auto"/>
          </w:tcPr>
          <w:p w:rsidRPr="006C50FA" w:rsidR="006C50FA" w:rsidP="006C50FA" w:rsidRDefault="006C50FA">
            <w:pPr>
              <w:spacing w:line="240" w:lineRule="auto"/>
              <w:ind w:firstLine="0"/>
              <w:jc w:val="center"/>
              <w:outlineLvl w:val="0"/>
              <w:rPr>
                <w:b/>
                <w:sz w:val="22"/>
                <w:szCs w:val="22"/>
              </w:rPr>
            </w:pPr>
            <w:r w:rsidRPr="006C50FA">
              <w:rPr>
                <w:b/>
                <w:sz w:val="22"/>
                <w:szCs w:val="22"/>
              </w:rPr>
              <w:t>2</w:t>
            </w:r>
          </w:p>
        </w:tc>
      </w:tr>
    </w:tbl>
    <w:p w:rsidRPr="006C50FA" w:rsidR="006C50FA" w:rsidP="006C50FA" w:rsidRDefault="006C50FA">
      <w:pPr>
        <w:spacing w:line="240" w:lineRule="auto"/>
        <w:jc w:val="center"/>
        <w:outlineLvl w:val="0"/>
        <w:rPr>
          <w:b/>
          <w:sz w:val="22"/>
          <w:szCs w:val="22"/>
        </w:rPr>
      </w:pPr>
    </w:p>
    <w:p w:rsidRPr="006C50FA" w:rsidR="006C50FA" w:rsidP="006C50FA" w:rsidRDefault="006C50FA">
      <w:pPr>
        <w:spacing w:line="240" w:lineRule="auto"/>
        <w:jc w:val="center"/>
        <w:outlineLvl w:val="0"/>
        <w:rPr>
          <w:b/>
          <w:sz w:val="22"/>
          <w:szCs w:val="22"/>
        </w:rPr>
      </w:pPr>
    </w:p>
    <w:p w:rsidRPr="006C50FA" w:rsidR="006C50FA" w:rsidP="006C50FA" w:rsidRDefault="006C50FA">
      <w:pPr>
        <w:spacing w:line="240" w:lineRule="auto"/>
        <w:outlineLvl w:val="0"/>
        <w:rPr>
          <w:b/>
          <w:sz w:val="22"/>
          <w:szCs w:val="22"/>
        </w:rPr>
      </w:pPr>
      <w:r w:rsidRPr="006C50FA">
        <w:rPr>
          <w:b/>
          <w:sz w:val="22"/>
          <w:szCs w:val="22"/>
        </w:rPr>
        <w:t>Индивидуальный принт.</w:t>
      </w:r>
    </w:p>
    <w:p w:rsidRPr="006C50FA" w:rsidR="006C50FA" w:rsidP="006C50FA" w:rsidRDefault="006C50FA">
      <w:pPr>
        <w:spacing w:line="240" w:lineRule="auto"/>
        <w:outlineLvl w:val="0"/>
        <w:rPr>
          <w:sz w:val="22"/>
          <w:szCs w:val="22"/>
        </w:rPr>
      </w:pPr>
      <w:r w:rsidRPr="006C50FA">
        <w:rPr>
          <w:b/>
          <w:sz w:val="22"/>
          <w:szCs w:val="22"/>
        </w:rPr>
        <w:t xml:space="preserve">- </w:t>
      </w:r>
      <w:r w:rsidRPr="006C50FA">
        <w:rPr>
          <w:sz w:val="22"/>
          <w:szCs w:val="22"/>
        </w:rPr>
        <w:t>наносится на левую часть груди костюма:</w:t>
      </w:r>
    </w:p>
    <w:p w:rsidRPr="006C50FA" w:rsidR="006C50FA" w:rsidP="006C50FA" w:rsidRDefault="006C50FA">
      <w:pPr>
        <w:spacing w:line="240" w:lineRule="auto"/>
        <w:outlineLvl w:val="0"/>
        <w:rPr>
          <w:sz w:val="22"/>
          <w:szCs w:val="22"/>
        </w:rPr>
      </w:pPr>
    </w:p>
    <w:p w:rsidRPr="006C50FA" w:rsidR="006C50FA" w:rsidP="006C50FA" w:rsidRDefault="00300953">
      <w:pPr>
        <w:spacing w:line="240" w:lineRule="auto"/>
        <w:outlineLvl w:val="0"/>
        <w:rPr>
          <w:sz w:val="22"/>
          <w:szCs w:val="22"/>
        </w:rPr>
      </w:pPr>
      <w:r w:rsidRPr="006C50FA">
        <w:rPr>
          <w:noProof/>
          <w:sz w:val="22"/>
          <w:szCs w:val="22"/>
          <w:lang w:eastAsia="ru-RU"/>
        </w:rPr>
        <w:drawing>
          <wp:inline distT="0" distB="0" distL="0" distR="0">
            <wp:extent cx="1162050" cy="523875"/>
            <wp:effectExtent l="0" t="0" r="0" b="0"/>
            <wp:docPr id="53" name="Рисунок 109" descr="C:\Users\Людмила\Desktop\логотип груд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" descr="C:\Users\Людмила\Desktop\логотип грудь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58" t="19164" r="19472" b="187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6C50FA" w:rsidR="006C50FA" w:rsidP="006C50FA" w:rsidRDefault="006C50FA">
      <w:pPr>
        <w:spacing w:line="240" w:lineRule="auto"/>
        <w:outlineLvl w:val="0"/>
        <w:rPr>
          <w:sz w:val="22"/>
          <w:szCs w:val="22"/>
        </w:rPr>
      </w:pPr>
      <w:r w:rsidRPr="006C50FA">
        <w:rPr>
          <w:sz w:val="22"/>
          <w:szCs w:val="22"/>
        </w:rPr>
        <w:t>Размеры:11см х 5см (печать многоцветная);</w:t>
      </w:r>
    </w:p>
    <w:p w:rsidRPr="006C50FA" w:rsidR="006C50FA" w:rsidP="006C50FA" w:rsidRDefault="006C50FA">
      <w:pPr>
        <w:spacing w:line="240" w:lineRule="auto"/>
        <w:outlineLvl w:val="0"/>
        <w:rPr>
          <w:sz w:val="22"/>
          <w:szCs w:val="22"/>
        </w:rPr>
      </w:pPr>
    </w:p>
    <w:p w:rsidRPr="006C50FA" w:rsidR="006C50FA" w:rsidP="006C50FA" w:rsidRDefault="006C50FA">
      <w:pPr>
        <w:spacing w:line="240" w:lineRule="auto"/>
        <w:outlineLvl w:val="0"/>
        <w:rPr>
          <w:sz w:val="22"/>
          <w:szCs w:val="22"/>
        </w:rPr>
      </w:pPr>
      <w:r w:rsidRPr="006C50FA">
        <w:rPr>
          <w:b/>
          <w:sz w:val="22"/>
          <w:szCs w:val="22"/>
        </w:rPr>
        <w:t xml:space="preserve">- </w:t>
      </w:r>
      <w:r w:rsidRPr="006C50FA">
        <w:rPr>
          <w:sz w:val="22"/>
          <w:szCs w:val="22"/>
        </w:rPr>
        <w:t>наносится на спину костюма:</w:t>
      </w:r>
    </w:p>
    <w:p w:rsidRPr="006C50FA" w:rsidR="006C50FA" w:rsidP="006C50FA" w:rsidRDefault="006C50FA">
      <w:pPr>
        <w:spacing w:line="240" w:lineRule="auto"/>
        <w:outlineLvl w:val="0"/>
        <w:rPr>
          <w:sz w:val="22"/>
          <w:szCs w:val="22"/>
        </w:rPr>
      </w:pPr>
    </w:p>
    <w:p w:rsidRPr="006C50FA" w:rsidR="006C50FA" w:rsidP="006C50FA" w:rsidRDefault="00300953">
      <w:pPr>
        <w:spacing w:line="240" w:lineRule="auto"/>
        <w:outlineLvl w:val="0"/>
        <w:rPr>
          <w:sz w:val="22"/>
          <w:szCs w:val="22"/>
        </w:rPr>
      </w:pPr>
      <w:r w:rsidRPr="006C50FA">
        <w:rPr>
          <w:noProof/>
          <w:sz w:val="22"/>
          <w:szCs w:val="22"/>
          <w:lang w:eastAsia="ru-RU"/>
        </w:rPr>
        <w:drawing>
          <wp:inline distT="0" distB="0" distL="0" distR="0">
            <wp:extent cx="1714500" cy="552450"/>
            <wp:effectExtent l="0" t="0" r="0" b="0"/>
            <wp:docPr id="54" name="Рисунок 3" descr="C:\Users\Людмила\Desktop\Логотип сп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Людмила\Desktop\Логотип спина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65" t="41762" r="15189" b="18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6C50FA" w:rsidR="006C50FA" w:rsidP="006C50FA" w:rsidRDefault="006C50FA">
      <w:pPr>
        <w:spacing w:line="240" w:lineRule="auto"/>
        <w:outlineLvl w:val="0"/>
        <w:rPr>
          <w:sz w:val="22"/>
          <w:szCs w:val="22"/>
        </w:rPr>
      </w:pPr>
      <w:r w:rsidRPr="006C50FA">
        <w:rPr>
          <w:sz w:val="22"/>
          <w:szCs w:val="22"/>
        </w:rPr>
        <w:t>Размеры: 20см х 6 см (печать одноцветная)</w:t>
      </w:r>
    </w:p>
    <w:p w:rsidRPr="006C50FA" w:rsidR="006C50FA" w:rsidP="006C50FA" w:rsidRDefault="006C50FA">
      <w:pPr>
        <w:spacing w:line="240" w:lineRule="auto"/>
        <w:outlineLvl w:val="0"/>
        <w:rPr>
          <w:sz w:val="22"/>
          <w:szCs w:val="22"/>
        </w:rPr>
      </w:pPr>
    </w:p>
    <w:p w:rsidRPr="006C50FA" w:rsidR="006C50FA" w:rsidP="006C50FA" w:rsidRDefault="006C50FA">
      <w:pPr>
        <w:spacing w:line="240" w:lineRule="auto"/>
        <w:outlineLvl w:val="0"/>
        <w:rPr>
          <w:sz w:val="22"/>
          <w:szCs w:val="22"/>
        </w:rPr>
      </w:pPr>
    </w:p>
    <w:p w:rsidRPr="006C50FA" w:rsidR="006C50FA" w:rsidP="006C50FA" w:rsidRDefault="006C50FA">
      <w:pPr>
        <w:spacing w:line="240" w:lineRule="auto"/>
        <w:rPr>
          <w:b/>
          <w:sz w:val="22"/>
          <w:szCs w:val="22"/>
        </w:rPr>
      </w:pPr>
      <w:r w:rsidRPr="006C50FA">
        <w:rPr>
          <w:b/>
          <w:sz w:val="22"/>
          <w:szCs w:val="22"/>
        </w:rPr>
        <w:t>Требования к качеству товара, срок годности.</w:t>
      </w:r>
    </w:p>
    <w:p w:rsidRPr="006C50FA" w:rsidR="006C50FA" w:rsidP="006C50FA" w:rsidRDefault="006C50FA">
      <w:pPr>
        <w:spacing w:line="240" w:lineRule="auto"/>
        <w:rPr>
          <w:sz w:val="22"/>
          <w:szCs w:val="22"/>
        </w:rPr>
      </w:pPr>
      <w:r w:rsidRPr="006C50FA">
        <w:rPr>
          <w:sz w:val="22"/>
          <w:szCs w:val="22"/>
        </w:rPr>
        <w:t>Качество поставляемого Товара должно соответствовать действующим в РФ стандартам (ГОСТ, ТУ), подтверждаться сертификатом завода-изготовителя, а также соответствовать иным требованиям, указанным в предложении о технических, функциональных характеристиках (потребительских свойств) и качественных характеристиках товаров.</w:t>
      </w:r>
    </w:p>
    <w:p w:rsidRPr="006C50FA" w:rsidR="006C50FA" w:rsidP="006C50FA" w:rsidRDefault="006C50FA">
      <w:pPr>
        <w:spacing w:line="240" w:lineRule="auto"/>
        <w:rPr>
          <w:sz w:val="22"/>
          <w:szCs w:val="22"/>
        </w:rPr>
      </w:pPr>
      <w:r w:rsidRPr="006C50FA">
        <w:rPr>
          <w:sz w:val="22"/>
          <w:szCs w:val="22"/>
        </w:rPr>
        <w:t>Наличие сертификатов качества, свидетельств о регистрации, гигиенических сертификатов, паспортов качества заверенных подлинной печатью потенциального контрагента обязательно.</w:t>
      </w:r>
    </w:p>
    <w:p w:rsidRPr="006C50FA" w:rsidR="006C50FA" w:rsidP="006C50FA" w:rsidRDefault="006C50FA">
      <w:pPr>
        <w:spacing w:line="240" w:lineRule="auto"/>
        <w:rPr>
          <w:sz w:val="22"/>
          <w:szCs w:val="22"/>
        </w:rPr>
      </w:pPr>
      <w:r w:rsidRPr="006C50FA">
        <w:rPr>
          <w:sz w:val="22"/>
          <w:szCs w:val="22"/>
        </w:rPr>
        <w:t>Качество поставляемого товара должно соответствовать стандартам и техническим условиям. Гарантия качества действует в течении сроков, указанных в ГОСТах, ТУ и сертификатах качества.</w:t>
      </w:r>
    </w:p>
    <w:p w:rsidRPr="006C50FA" w:rsidR="006C50FA" w:rsidP="006C50FA" w:rsidRDefault="006C50FA">
      <w:pPr>
        <w:spacing w:line="240" w:lineRule="auto"/>
        <w:rPr>
          <w:sz w:val="22"/>
          <w:szCs w:val="22"/>
        </w:rPr>
      </w:pPr>
      <w:r w:rsidRPr="006C50FA">
        <w:rPr>
          <w:sz w:val="22"/>
          <w:szCs w:val="22"/>
        </w:rPr>
        <w:t>Гарантийный срок хранения не менее 3 лет с даты изготовления.</w:t>
      </w:r>
    </w:p>
    <w:p w:rsidRPr="006C50FA" w:rsidR="006C50FA" w:rsidP="006C50FA" w:rsidRDefault="006C50FA">
      <w:pPr>
        <w:spacing w:line="240" w:lineRule="auto"/>
        <w:rPr>
          <w:sz w:val="22"/>
          <w:szCs w:val="22"/>
        </w:rPr>
      </w:pPr>
      <w:r w:rsidRPr="006C50FA">
        <w:rPr>
          <w:sz w:val="22"/>
          <w:szCs w:val="22"/>
        </w:rPr>
        <w:t>Весь товар поставляется в цельной заводской упаковке без внутренних повреждений, имеет этикетку с информацией о производителе (наименование, адрес). Упаковка должна предохранять товар от порчи во время транспортировки, перегрузки и хранении в необходимых условиях.</w:t>
      </w:r>
    </w:p>
    <w:p w:rsidRPr="006C50FA" w:rsidR="006C50FA" w:rsidP="006C50FA" w:rsidRDefault="006C50FA">
      <w:pPr>
        <w:spacing w:line="240" w:lineRule="auto"/>
        <w:rPr>
          <w:b/>
          <w:sz w:val="22"/>
          <w:szCs w:val="22"/>
        </w:rPr>
      </w:pPr>
    </w:p>
    <w:p w:rsidRPr="006C50FA" w:rsidR="006C50FA" w:rsidP="006C50FA" w:rsidRDefault="006C50FA">
      <w:pPr>
        <w:spacing w:line="240" w:lineRule="auto"/>
        <w:rPr>
          <w:b/>
          <w:sz w:val="22"/>
          <w:szCs w:val="22"/>
        </w:rPr>
      </w:pPr>
      <w:r w:rsidRPr="006C50FA">
        <w:rPr>
          <w:b/>
          <w:sz w:val="22"/>
          <w:szCs w:val="22"/>
        </w:rPr>
        <w:t>Технические характеристики.</w:t>
      </w:r>
    </w:p>
    <w:p w:rsidRPr="006C50FA" w:rsidR="006C50FA" w:rsidP="006C50FA" w:rsidRDefault="006C50FA">
      <w:pPr>
        <w:spacing w:line="240" w:lineRule="auto"/>
        <w:rPr>
          <w:sz w:val="22"/>
          <w:szCs w:val="22"/>
        </w:rPr>
      </w:pPr>
      <w:r w:rsidRPr="006C50FA">
        <w:rPr>
          <w:sz w:val="22"/>
          <w:szCs w:val="22"/>
        </w:rPr>
        <w:t>Поставляемый товар должен соответствовать требованиям действующей нормативной документации и удостоверяться паспортом, сертификатом соответствия продукции или другим документом, заверенным ОТК завода-изготовителя и органами Ростехнадзора, а также соответствовать техническим требованиям Заказчика.</w:t>
      </w:r>
    </w:p>
    <w:p w:rsidRPr="006C50FA" w:rsidR="006C50FA" w:rsidP="006C50FA" w:rsidRDefault="006C50FA">
      <w:pPr>
        <w:spacing w:line="240" w:lineRule="auto"/>
        <w:rPr>
          <w:sz w:val="22"/>
          <w:szCs w:val="22"/>
        </w:rPr>
      </w:pPr>
      <w:r w:rsidRPr="006C50FA">
        <w:rPr>
          <w:sz w:val="22"/>
          <w:szCs w:val="22"/>
        </w:rPr>
        <w:t>Информация о спецодежде, обуви должна содержать следующие сведения:</w:t>
      </w:r>
    </w:p>
    <w:p w:rsidRPr="006C50FA" w:rsidR="006C50FA" w:rsidP="006C50FA" w:rsidRDefault="006C50FA">
      <w:pPr>
        <w:spacing w:line="240" w:lineRule="auto"/>
        <w:rPr>
          <w:sz w:val="22"/>
          <w:szCs w:val="22"/>
        </w:rPr>
      </w:pPr>
      <w:r w:rsidRPr="006C50FA">
        <w:rPr>
          <w:sz w:val="22"/>
          <w:szCs w:val="22"/>
        </w:rPr>
        <w:t>- наименование товара должно быть понятным, конкретно и достоверно характеризовать товар, раскрывать его природу, место происхождения, позволять отличать данный товар от других.</w:t>
      </w:r>
    </w:p>
    <w:p w:rsidRPr="006C50FA" w:rsidR="006C50FA" w:rsidP="006C50FA" w:rsidRDefault="006C50FA">
      <w:pPr>
        <w:spacing w:line="240" w:lineRule="auto"/>
        <w:rPr>
          <w:sz w:val="22"/>
          <w:szCs w:val="22"/>
        </w:rPr>
      </w:pPr>
      <w:r w:rsidRPr="006C50FA">
        <w:rPr>
          <w:sz w:val="22"/>
          <w:szCs w:val="22"/>
        </w:rPr>
        <w:t>Наименование товара должно быть нанесено четко различаемым шрифтом. Наименование товара должны соответствовать наименованиям, установленными в Национальных стандартах РФ;</w:t>
      </w:r>
    </w:p>
    <w:p w:rsidRPr="006C50FA" w:rsidR="006C50FA" w:rsidP="006C50FA" w:rsidRDefault="006C50FA">
      <w:pPr>
        <w:spacing w:line="240" w:lineRule="auto"/>
        <w:rPr>
          <w:sz w:val="22"/>
          <w:szCs w:val="22"/>
        </w:rPr>
      </w:pPr>
      <w:r w:rsidRPr="006C50FA">
        <w:rPr>
          <w:sz w:val="22"/>
          <w:szCs w:val="22"/>
        </w:rPr>
        <w:t>- наименование и местонахождение изготовителя (юридический адрес);</w:t>
      </w:r>
    </w:p>
    <w:p w:rsidRPr="006C50FA" w:rsidR="006C50FA" w:rsidP="006C50FA" w:rsidRDefault="006C50FA">
      <w:pPr>
        <w:spacing w:line="240" w:lineRule="auto"/>
        <w:rPr>
          <w:sz w:val="22"/>
          <w:szCs w:val="22"/>
        </w:rPr>
      </w:pPr>
      <w:r w:rsidRPr="006C50FA">
        <w:rPr>
          <w:sz w:val="22"/>
          <w:szCs w:val="22"/>
        </w:rPr>
        <w:lastRenderedPageBreak/>
        <w:t>- товарный знак изготовителя;</w:t>
      </w:r>
    </w:p>
    <w:p w:rsidRPr="006C50FA" w:rsidR="006C50FA" w:rsidP="006C50FA" w:rsidRDefault="006C50FA">
      <w:pPr>
        <w:spacing w:line="240" w:lineRule="auto"/>
        <w:rPr>
          <w:sz w:val="22"/>
          <w:szCs w:val="22"/>
        </w:rPr>
      </w:pPr>
      <w:r w:rsidRPr="006C50FA">
        <w:rPr>
          <w:sz w:val="22"/>
          <w:szCs w:val="22"/>
        </w:rPr>
        <w:t>- состав;</w:t>
      </w:r>
    </w:p>
    <w:p w:rsidRPr="006C50FA" w:rsidR="006C50FA" w:rsidP="006C50FA" w:rsidRDefault="006C50FA">
      <w:pPr>
        <w:spacing w:line="240" w:lineRule="auto"/>
        <w:rPr>
          <w:sz w:val="22"/>
          <w:szCs w:val="22"/>
        </w:rPr>
      </w:pPr>
      <w:r w:rsidRPr="006C50FA">
        <w:rPr>
          <w:sz w:val="22"/>
          <w:szCs w:val="22"/>
        </w:rPr>
        <w:t>- условия хранения;</w:t>
      </w:r>
    </w:p>
    <w:p w:rsidRPr="006C50FA" w:rsidR="006C50FA" w:rsidP="006C50FA" w:rsidRDefault="006C50FA">
      <w:pPr>
        <w:spacing w:line="240" w:lineRule="auto"/>
        <w:rPr>
          <w:sz w:val="22"/>
          <w:szCs w:val="22"/>
        </w:rPr>
      </w:pPr>
      <w:r w:rsidRPr="006C50FA">
        <w:rPr>
          <w:sz w:val="22"/>
          <w:szCs w:val="22"/>
        </w:rPr>
        <w:t>- дата изготовления и дата упаковывания;</w:t>
      </w:r>
    </w:p>
    <w:p w:rsidRPr="006C50FA" w:rsidR="006C50FA" w:rsidP="006C50FA" w:rsidRDefault="006C50FA">
      <w:pPr>
        <w:spacing w:line="240" w:lineRule="auto"/>
        <w:rPr>
          <w:sz w:val="22"/>
          <w:szCs w:val="22"/>
        </w:rPr>
      </w:pPr>
      <w:r w:rsidRPr="006C50FA">
        <w:rPr>
          <w:sz w:val="22"/>
          <w:szCs w:val="22"/>
        </w:rPr>
        <w:t>- информация о товаре должна быть расположена на каждой единице потребительской тары в удобном месте;</w:t>
      </w:r>
    </w:p>
    <w:p w:rsidRPr="006C50FA" w:rsidR="006C50FA" w:rsidP="006C50FA" w:rsidRDefault="006C50FA">
      <w:pPr>
        <w:spacing w:line="240" w:lineRule="auto"/>
        <w:rPr>
          <w:sz w:val="22"/>
          <w:szCs w:val="22"/>
        </w:rPr>
      </w:pPr>
      <w:r w:rsidRPr="006C50FA">
        <w:rPr>
          <w:sz w:val="22"/>
          <w:szCs w:val="22"/>
        </w:rPr>
        <w:t>- информация должна быть четкой и легко читаемой. Маркировка должна быть четкой, не должна влиять на качество товара.</w:t>
      </w:r>
    </w:p>
    <w:p w:rsidRPr="006C50FA" w:rsidR="006C50FA" w:rsidP="006C50FA" w:rsidRDefault="006C50FA">
      <w:pPr>
        <w:spacing w:line="240" w:lineRule="auto"/>
        <w:rPr>
          <w:sz w:val="22"/>
          <w:szCs w:val="22"/>
        </w:rPr>
      </w:pPr>
      <w:r w:rsidRPr="006C50FA">
        <w:rPr>
          <w:sz w:val="22"/>
          <w:szCs w:val="22"/>
        </w:rPr>
        <w:t>При отсутствии одного вида товара, возможна его замена на равноценный по согласованию с Покупателем.</w:t>
      </w:r>
    </w:p>
    <w:p w:rsidRPr="006C50FA" w:rsidR="006C50FA" w:rsidP="006C50FA" w:rsidRDefault="006C50FA">
      <w:pPr>
        <w:spacing w:line="240" w:lineRule="auto"/>
        <w:rPr>
          <w:b/>
          <w:sz w:val="22"/>
          <w:szCs w:val="22"/>
        </w:rPr>
      </w:pPr>
    </w:p>
    <w:p w:rsidRPr="006C50FA" w:rsidR="006C50FA" w:rsidP="006C50FA" w:rsidRDefault="006C50FA">
      <w:pPr>
        <w:suppressAutoHyphens w:val="0"/>
        <w:spacing w:line="240" w:lineRule="auto"/>
        <w:ind w:firstLine="0"/>
        <w:rPr>
          <w:sz w:val="22"/>
          <w:szCs w:val="22"/>
          <w:lang w:eastAsia="ru-RU"/>
        </w:rPr>
      </w:pPr>
      <w:r w:rsidRPr="006C50FA">
        <w:rPr>
          <w:b/>
          <w:sz w:val="22"/>
          <w:szCs w:val="22"/>
          <w:lang w:eastAsia="ru-RU"/>
        </w:rPr>
        <w:t>Предоставление образцов спецодежды, обуви, СИЗ</w:t>
      </w:r>
      <w:r w:rsidRPr="006C50FA">
        <w:rPr>
          <w:sz w:val="22"/>
          <w:szCs w:val="22"/>
          <w:lang w:eastAsia="ru-RU"/>
        </w:rPr>
        <w:t>.</w:t>
      </w:r>
    </w:p>
    <w:p w:rsidRPr="006C50FA" w:rsidR="006C50FA" w:rsidP="006C50FA" w:rsidRDefault="006C50FA">
      <w:pPr>
        <w:suppressAutoHyphens w:val="0"/>
        <w:spacing w:line="240" w:lineRule="auto"/>
        <w:rPr>
          <w:sz w:val="22"/>
          <w:szCs w:val="22"/>
          <w:lang w:eastAsia="ru-RU"/>
        </w:rPr>
      </w:pPr>
      <w:r w:rsidRPr="006C50FA">
        <w:rPr>
          <w:sz w:val="22"/>
          <w:szCs w:val="22"/>
          <w:lang w:eastAsia="ru-RU"/>
        </w:rPr>
        <w:t>Образцы спецодежды, обуви, СИЗ должны быть направлены Заказчику по адресу: 628380, Тюменская область, ХМАО – Югра, г. Пыть-Ях, 1-й микрорайон «Центральный», ул. Первопроходцев, владение 6, почтой, курьерской службой иным способом.</w:t>
      </w:r>
    </w:p>
    <w:p w:rsidRPr="006C50FA" w:rsidR="006C50FA" w:rsidP="006C50FA" w:rsidRDefault="006C50FA">
      <w:pPr>
        <w:suppressAutoHyphens w:val="0"/>
        <w:spacing w:line="240" w:lineRule="auto"/>
        <w:rPr>
          <w:sz w:val="22"/>
          <w:szCs w:val="22"/>
          <w:lang w:eastAsia="ru-RU"/>
        </w:rPr>
      </w:pPr>
      <w:r w:rsidRPr="006C50FA">
        <w:rPr>
          <w:sz w:val="22"/>
          <w:szCs w:val="22"/>
          <w:lang w:eastAsia="ru-RU"/>
        </w:rPr>
        <w:t>Конверты (бандероли) с образцами спецодежды, обуви, СИЗ должны быть получены Заказчиком до даты рассмотрения заявок на участие в закупке согласно извещению. Образцы полученные в день даты рассмотрения заявок не рассматриваются и возвращаются участникам размещения заказа за счёт получателя.</w:t>
      </w:r>
    </w:p>
    <w:p w:rsidRPr="006C50FA" w:rsidR="006C50FA" w:rsidP="006C50FA" w:rsidRDefault="006C50FA">
      <w:pPr>
        <w:suppressAutoHyphens w:val="0"/>
        <w:spacing w:line="240" w:lineRule="auto"/>
        <w:rPr>
          <w:sz w:val="22"/>
          <w:szCs w:val="22"/>
          <w:lang w:eastAsia="ru-RU"/>
        </w:rPr>
      </w:pPr>
      <w:r w:rsidRPr="006C50FA">
        <w:rPr>
          <w:sz w:val="22"/>
          <w:szCs w:val="22"/>
          <w:lang w:eastAsia="ru-RU"/>
        </w:rPr>
        <w:t>На конверте с заявкой обязательно должно быть указано наименование Запроса котировок на участие, в котором подается данная заявка, а также полное наименование участника размещения заказа.</w:t>
      </w:r>
    </w:p>
    <w:p w:rsidRPr="006C50FA" w:rsidR="006C50FA" w:rsidP="006C50FA" w:rsidRDefault="006C50FA">
      <w:pPr>
        <w:suppressAutoHyphens w:val="0"/>
        <w:spacing w:line="240" w:lineRule="auto"/>
        <w:rPr>
          <w:sz w:val="22"/>
          <w:szCs w:val="22"/>
          <w:lang w:eastAsia="ru-RU"/>
        </w:rPr>
      </w:pPr>
      <w:r w:rsidRPr="006C50FA">
        <w:rPr>
          <w:sz w:val="22"/>
          <w:szCs w:val="22"/>
          <w:lang w:eastAsia="ru-RU"/>
        </w:rPr>
        <w:t>Поставщик предоставляет образцы спецодежды, обуви, СИЗ, без логотипа в соответствии с требованиями технического задания. Образцы будут возвращены участнику закупки после размещения на официальном сайте итогового протокола в течение 10 (Десяти) рабочих дней.</w:t>
      </w:r>
    </w:p>
    <w:p w:rsidRPr="006C50FA" w:rsidR="006C50FA" w:rsidP="006C50FA" w:rsidRDefault="006C50FA">
      <w:pPr>
        <w:spacing w:line="240" w:lineRule="auto"/>
        <w:rPr>
          <w:sz w:val="22"/>
          <w:szCs w:val="22"/>
        </w:rPr>
      </w:pPr>
    </w:p>
    <w:p w:rsidRPr="006C50FA" w:rsidR="006C50FA" w:rsidP="006C50FA" w:rsidRDefault="006C50FA">
      <w:pPr>
        <w:spacing w:line="240" w:lineRule="auto"/>
        <w:rPr>
          <w:sz w:val="22"/>
          <w:szCs w:val="22"/>
        </w:rPr>
      </w:pPr>
    </w:p>
    <w:p w:rsidRPr="006C50FA" w:rsidR="006C50FA" w:rsidP="006C50FA" w:rsidRDefault="006C50FA">
      <w:pPr>
        <w:spacing w:line="240" w:lineRule="auto"/>
        <w:rPr>
          <w:b/>
          <w:sz w:val="22"/>
          <w:szCs w:val="22"/>
        </w:rPr>
      </w:pPr>
      <w:r w:rsidRPr="006C50FA">
        <w:rPr>
          <w:b/>
          <w:sz w:val="22"/>
          <w:szCs w:val="22"/>
        </w:rPr>
        <w:t>Условия поставки Товара после подписания договора.</w:t>
      </w:r>
    </w:p>
    <w:p w:rsidRPr="006C50FA" w:rsidR="006C50FA" w:rsidP="006C50FA" w:rsidRDefault="006C50FA">
      <w:pPr>
        <w:spacing w:line="240" w:lineRule="auto"/>
        <w:rPr>
          <w:sz w:val="22"/>
          <w:szCs w:val="22"/>
        </w:rPr>
      </w:pPr>
      <w:r w:rsidRPr="006C50FA">
        <w:rPr>
          <w:sz w:val="22"/>
          <w:szCs w:val="22"/>
        </w:rPr>
        <w:t>Участник, с которым заключен договор поставки, обязан предоставить полное количество запрашиваемых позиций спецодежды, обуви, указанных в настоящем техническом задании согласно условиям договора поставки, в том числе с уже насинёнными на одежду фирменными логотипами АО «ЮТЭК-Пыть-Ях».</w:t>
      </w:r>
    </w:p>
    <w:p w:rsidRPr="006C50FA" w:rsidR="006C50FA" w:rsidP="006C50FA" w:rsidRDefault="006C50FA">
      <w:pPr>
        <w:spacing w:line="240" w:lineRule="auto"/>
        <w:rPr>
          <w:sz w:val="22"/>
          <w:szCs w:val="22"/>
        </w:rPr>
      </w:pPr>
      <w:r w:rsidRPr="006C50FA">
        <w:rPr>
          <w:sz w:val="22"/>
          <w:szCs w:val="22"/>
        </w:rPr>
        <w:t>Внешний вид поставляемой продукции должен в обязательном порядке соответствовать фотографиям, указанным в настоящем техническом задании.</w:t>
      </w:r>
    </w:p>
    <w:p w:rsidRPr="006C50FA" w:rsidR="006C50FA" w:rsidP="006C50FA" w:rsidRDefault="006C50FA">
      <w:pPr>
        <w:keepNext/>
        <w:tabs>
          <w:tab w:val="left" w:pos="1134"/>
          <w:tab w:val="left" w:pos="10206"/>
          <w:tab w:val="left" w:pos="10632"/>
        </w:tabs>
        <w:suppressAutoHyphens w:val="0"/>
        <w:spacing w:line="240" w:lineRule="auto"/>
        <w:ind w:firstLine="0"/>
        <w:jc w:val="center"/>
        <w:rPr>
          <w:b/>
          <w:color w:val="000000"/>
          <w:sz w:val="22"/>
          <w:szCs w:val="22"/>
          <w:lang w:eastAsia="ru-RU"/>
        </w:rPr>
      </w:pPr>
    </w:p>
    <w:p w:rsidRPr="006C50FA" w:rsidR="006C50FA" w:rsidP="006C50FA" w:rsidRDefault="006C50FA">
      <w:pPr>
        <w:spacing w:line="240" w:lineRule="auto"/>
        <w:ind w:firstLine="0"/>
        <w:rPr>
          <w:sz w:val="22"/>
          <w:szCs w:val="22"/>
        </w:rPr>
      </w:pPr>
    </w:p>
    <w:tbl>
      <w:tblPr>
        <w:tblW w:w="15194" w:type="dxa"/>
        <w:jc w:val="center"/>
        <w:tblLayout w:type="fixed"/>
        <w:tblLook w:val="04A0" w:firstRow="1" w:lastRow="0" w:firstColumn="1" w:lastColumn="0" w:noHBand="0" w:noVBand="1"/>
      </w:tblPr>
      <w:tblGrid>
        <w:gridCol w:w="7906"/>
        <w:gridCol w:w="7288"/>
      </w:tblGrid>
      <w:tr w:rsidRPr="00452B9D" w:rsidR="00452B9D" w:rsidTr="00E75ADB">
        <w:trPr>
          <w:jc w:val="center"/>
        </w:trPr>
        <w:tc>
          <w:tcPr>
            <w:tcW w:w="7682" w:type="dxa"/>
          </w:tcPr>
          <w:p w:rsidRPr="00452B9D" w:rsidR="00452B9D" w:rsidP="00452B9D" w:rsidRDefault="00452B9D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  <w:p w:rsidRPr="00452B9D" w:rsidR="00452B9D" w:rsidP="00452B9D" w:rsidRDefault="00452B9D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  <w:p w:rsidRPr="00452B9D" w:rsidR="00452B9D" w:rsidP="00452B9D" w:rsidRDefault="00452B9D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452B9D">
              <w:rPr>
                <w:b/>
                <w:sz w:val="22"/>
                <w:szCs w:val="22"/>
              </w:rPr>
              <w:t>от Покупателя:</w:t>
            </w:r>
          </w:p>
          <w:p w:rsidRPr="00452B9D" w:rsidR="00452B9D" w:rsidP="00452B9D" w:rsidRDefault="00452B9D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  <w:p w:rsidRPr="00452B9D" w:rsidR="00452B9D" w:rsidP="00452B9D" w:rsidRDefault="00452B9D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452B9D">
              <w:rPr>
                <w:b/>
                <w:sz w:val="22"/>
                <w:szCs w:val="22"/>
              </w:rPr>
              <w:t>_______________ А.В. Турутин</w:t>
            </w:r>
          </w:p>
          <w:p w:rsidRPr="00452B9D" w:rsidR="00452B9D" w:rsidP="00452B9D" w:rsidRDefault="00452B9D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452B9D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7082" w:type="dxa"/>
          </w:tcPr>
          <w:p w:rsidRPr="00452B9D" w:rsidR="00452B9D" w:rsidP="00452B9D" w:rsidRDefault="00452B9D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  <w:p w:rsidRPr="00452B9D" w:rsidR="00452B9D" w:rsidP="00452B9D" w:rsidRDefault="00452B9D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  <w:p w:rsidRPr="00452B9D" w:rsidR="00452B9D" w:rsidP="00452B9D" w:rsidRDefault="00452B9D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452B9D">
              <w:rPr>
                <w:b/>
                <w:sz w:val="22"/>
                <w:szCs w:val="22"/>
              </w:rPr>
              <w:t>от Поставщика:</w:t>
            </w:r>
          </w:p>
          <w:p w:rsidRPr="00452B9D" w:rsidR="00452B9D" w:rsidP="00452B9D" w:rsidRDefault="00452B9D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</w:p>
          <w:p w:rsidRPr="00452B9D" w:rsidR="00452B9D" w:rsidP="00452B9D" w:rsidRDefault="00452B9D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452B9D">
              <w:rPr>
                <w:b/>
                <w:sz w:val="22"/>
                <w:szCs w:val="22"/>
              </w:rPr>
              <w:t>__________________</w:t>
            </w:r>
          </w:p>
          <w:p w:rsidRPr="00452B9D" w:rsidR="00452B9D" w:rsidP="00452B9D" w:rsidRDefault="00452B9D">
            <w:pPr>
              <w:tabs>
                <w:tab w:val="left" w:pos="142"/>
              </w:tabs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452B9D">
              <w:rPr>
                <w:b/>
                <w:sz w:val="22"/>
                <w:szCs w:val="22"/>
              </w:rPr>
              <w:t>м.п.</w:t>
            </w:r>
          </w:p>
        </w:tc>
      </w:tr>
    </w:tbl>
    <w:p w:rsidR="006116DB" w:rsidP="00506C24" w:rsidRDefault="006116DB">
      <w:pPr>
        <w:tabs>
          <w:tab w:val="left" w:pos="142"/>
        </w:tabs>
        <w:spacing w:line="240" w:lineRule="auto"/>
        <w:ind w:firstLine="0"/>
        <w:contextualSpacing/>
        <w:jc w:val="center"/>
        <w:rPr>
          <w:b/>
          <w:sz w:val="22"/>
          <w:szCs w:val="22"/>
        </w:rPr>
      </w:pPr>
    </w:p>
    <w:p w:rsidR="006116DB" w:rsidP="00506C24" w:rsidRDefault="006116DB">
      <w:pPr>
        <w:tabs>
          <w:tab w:val="left" w:pos="142"/>
        </w:tabs>
        <w:spacing w:line="240" w:lineRule="auto"/>
        <w:ind w:firstLine="0"/>
        <w:contextualSpacing/>
        <w:jc w:val="center"/>
        <w:rPr>
          <w:b/>
          <w:sz w:val="22"/>
          <w:szCs w:val="22"/>
        </w:rPr>
      </w:pPr>
    </w:p>
    <w:sectPr w:rsidR="006116DB" w:rsidSect="006116DB">
      <w:footerReference w:type="default" r:id="rId40"/>
      <w:footerReference w:type="first" r:id="rId41"/>
      <w:pgSz w:w="16838" w:h="11906" w:orient="landscape"/>
      <w:pgMar w:top="567" w:right="425" w:bottom="1134" w:left="567" w:header="720" w:footer="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0">
      <wne:acd wne:acdName="acd6"/>
    </wne:keymap>
    <wne:keymap wne:kcmPrimary="0231">
      <wne:acd wne:acdName="acd1"/>
    </wne:keymap>
    <wne:keymap wne:kcmPrimary="0232">
      <wne:acd wne:acdName="acd2"/>
    </wne:keymap>
    <wne:keymap wne:kcmPrimary="0233">
      <wne:acd wne:acdName="acd8"/>
    </wne:keymap>
    <wne:keymap wne:kcmPrimary="0234">
      <wne:acd wne:acdName="acd0"/>
    </wne:keymap>
    <wne:keymap wne:kcmPrimary="0235">
      <wne:acd wne:acdName="acd5"/>
    </wne:keymap>
    <wne:keymap wne:kcmPrimary="0333">
      <wne:acd wne:acdName="acd3"/>
    </wne:keymap>
    <wne:keymap wne:kcmPrimary="034B">
      <wne:acd wne:acdName="acd7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gAfBD4ENAQ/BEMEPQQ6BEIE" wne:acdName="acd0" wne:fciIndexBasedOn="0065"/>
    <wne:acd wne:argValue="AQAAAAEA" wne:acdName="acd1" wne:fciIndexBasedOn="0065"/>
    <wne:acd wne:argValue="AQAAAAIA" wne:acdName="acd2" wne:fciIndexBasedOn="0065"/>
    <wne:acd wne:argValue="AgAfBEMEPQQ6BEIEMgA=" wne:acdName="acd3" wne:fciIndexBasedOn="0065"/>
    <wne:acd wne:argValue="" wne:acdName="acd4" wne:fciIndexBasedOn="0065"/>
    <wne:acd wne:argValue="AgAfBD4ENAQ/BD4ENAQ/BEMEPQQ6BEIE" wne:acdName="acd5" wne:fciIndexBasedOn="0065"/>
    <wne:acd wne:argValue="AQAAAAAA" wne:acdName="acd6" wne:fciIndexBasedOn="0065"/>
    <wne:acd wne:argValue="AgA6BD4EPAQ8BDUEPQRCBDAEQAQ4BDkE" wne:acdName="acd7" wne:fciIndexBasedOn="0065"/>
    <wne:acd wne:argValue="AgAfBEMEPQQ6BEIE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F89" w:rsidRDefault="00AE2F89">
      <w:r>
        <w:separator/>
      </w:r>
    </w:p>
  </w:endnote>
  <w:endnote w:type="continuationSeparator" w:id="0">
    <w:p w:rsidR="00AE2F89" w:rsidRDefault="00AE2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054" w:rsidRPr="00BB1A48" w:rsidRDefault="006B6054" w:rsidP="00936D53">
    <w:pPr>
      <w:pStyle w:val="af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054" w:rsidRPr="00A05320" w:rsidRDefault="006B6054" w:rsidP="00936D53">
    <w:pPr>
      <w:pStyle w:val="af5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F89" w:rsidRDefault="00AE2F89">
      <w:r>
        <w:separator/>
      </w:r>
    </w:p>
  </w:footnote>
  <w:footnote w:type="continuationSeparator" w:id="0">
    <w:p w:rsidR="00AE2F89" w:rsidRDefault="00AE2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abstractNum w:abstractNumId="0" w15:restartNumberingAfterBreak="0">
    <w:nsid w:val="FFFFFF83"/>
    <w:multiLevelType w:val="singleLevel"/>
    <w:tmpl w:val="491E978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 w15:restartNumberingAfterBreak="0">
    <w:nsid w:val="FFFFFF88"/>
    <w:multiLevelType w:val="singleLevel"/>
    <w:tmpl w:val="79F89276"/>
    <w:lvl w:ilvl="0">
      <w:start w:val="1"/>
      <w:numFmt w:val="decimal"/>
      <w:pStyle w:val="2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21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3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</w:lvl>
    <w:lvl w:ilvl="2">
      <w:start w:val="1"/>
      <w:numFmt w:val="decimal"/>
      <w:lvlText w:val="3.3.%3."/>
      <w:lvlJc w:val="left"/>
      <w:pPr>
        <w:tabs>
          <w:tab w:val="num" w:pos="1875"/>
        </w:tabs>
        <w:ind w:left="1875" w:hanging="975"/>
      </w:p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</w:lvl>
  </w:abstractNum>
  <w:abstractNum w:abstractNumId="5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1080"/>
      </w:p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</w:lvl>
  </w:abstractNum>
  <w:abstractNum w:abstractNumId="7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7"/>
    <w:multiLevelType w:val="singleLevel"/>
    <w:tmpl w:val="00000007"/>
    <w:name w:val="WW8Num7"/>
    <w:lvl w:ilvl="0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9" w15:restartNumberingAfterBreak="0">
    <w:nsid w:val="00000008"/>
    <w:multiLevelType w:val="multilevel"/>
    <w:tmpl w:val="00000008"/>
    <w:name w:val="WW8Num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12" w15:restartNumberingAfterBreak="0">
    <w:nsid w:val="0000000B"/>
    <w:multiLevelType w:val="singleLevel"/>
    <w:tmpl w:val="0000000B"/>
    <w:name w:val="WW8Num11"/>
    <w:lvl w:ilvl="0">
      <w:start w:val="1"/>
      <w:numFmt w:val="bullet"/>
      <w:pStyle w:val="a0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/>
      </w:rPr>
    </w:lvl>
  </w:abstractNum>
  <w:abstractNum w:abstractNumId="13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D"/>
    <w:multiLevelType w:val="multilevel"/>
    <w:tmpl w:val="0000000D"/>
    <w:name w:val="WW8Num13"/>
    <w:lvl w:ilvl="0">
      <w:start w:val="1"/>
      <w:numFmt w:val="decimal"/>
      <w:pStyle w:val="11"/>
      <w:lvlText w:val="%1."/>
      <w:lvlJc w:val="left"/>
      <w:pPr>
        <w:tabs>
          <w:tab w:val="num" w:pos="1134"/>
        </w:tabs>
        <w:ind w:left="0" w:firstLine="567"/>
      </w:p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lvlText w:val="%4.%5.%7.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4.%5.%7.%8.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3.%4.%5.%7.%8.%9."/>
      <w:lvlJc w:val="left"/>
      <w:pPr>
        <w:tabs>
          <w:tab w:val="num" w:pos="708"/>
        </w:tabs>
        <w:ind w:left="7080" w:hanging="708"/>
      </w:pPr>
    </w:lvl>
  </w:abstractNum>
  <w:abstractNum w:abstractNumId="15" w15:restartNumberingAfterBreak="0">
    <w:nsid w:val="0000000E"/>
    <w:multiLevelType w:val="multilevel"/>
    <w:tmpl w:val="0000000E"/>
    <w:name w:val="WW8Num14"/>
    <w:lvl w:ilvl="0">
      <w:start w:val="1"/>
      <w:numFmt w:val="decimal"/>
      <w:pStyle w:val="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0000000F"/>
    <w:multiLevelType w:val="multilevel"/>
    <w:tmpl w:val="0000000F"/>
    <w:name w:val="WW8Num15"/>
    <w:lvl w:ilvl="0">
      <w:start w:val="1"/>
      <w:numFmt w:val="decimal"/>
      <w:pStyle w:val="a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7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1"/>
    <w:multiLevelType w:val="multilevel"/>
    <w:tmpl w:val="00000011"/>
    <w:name w:val="WW8Num17"/>
    <w:lvl w:ilvl="0">
      <w:start w:val="1"/>
      <w:numFmt w:val="decimal"/>
      <w:pStyle w:val="5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0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23D1FF4"/>
    <w:multiLevelType w:val="multilevel"/>
    <w:tmpl w:val="FA5AE7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3C55D85"/>
    <w:multiLevelType w:val="multilevel"/>
    <w:tmpl w:val="3C0AC7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6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0A4A78DA"/>
    <w:multiLevelType w:val="multilevel"/>
    <w:tmpl w:val="3F620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D38501F"/>
    <w:multiLevelType w:val="multilevel"/>
    <w:tmpl w:val="E2D8128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511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5" w15:restartNumberingAfterBreak="0">
    <w:nsid w:val="0D6645A3"/>
    <w:multiLevelType w:val="multilevel"/>
    <w:tmpl w:val="986CE1D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33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  <w:b/>
      </w:rPr>
    </w:lvl>
  </w:abstractNum>
  <w:abstractNum w:abstractNumId="26" w15:restartNumberingAfterBreak="0">
    <w:nsid w:val="0DC6185B"/>
    <w:multiLevelType w:val="multilevel"/>
    <w:tmpl w:val="A1DAC9FA"/>
    <w:lvl w:ilvl="0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11D127E3"/>
    <w:multiLevelType w:val="multilevel"/>
    <w:tmpl w:val="48D6C5A6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  <w:b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28" w15:restartNumberingAfterBreak="0">
    <w:nsid w:val="155100A5"/>
    <w:multiLevelType w:val="hybridMultilevel"/>
    <w:tmpl w:val="6EC02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80E1872"/>
    <w:multiLevelType w:val="multilevel"/>
    <w:tmpl w:val="CB60A8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18D31BFA"/>
    <w:multiLevelType w:val="multilevel"/>
    <w:tmpl w:val="DFFA034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31" w15:restartNumberingAfterBreak="0">
    <w:nsid w:val="25777BA6"/>
    <w:multiLevelType w:val="multilevel"/>
    <w:tmpl w:val="B6B018F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2" w15:restartNumberingAfterBreak="0">
    <w:nsid w:val="2A1827FE"/>
    <w:multiLevelType w:val="multilevel"/>
    <w:tmpl w:val="F418F02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2FE81AA1"/>
    <w:multiLevelType w:val="multilevel"/>
    <w:tmpl w:val="D35C1B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Arial" w:hAnsi="Arial" w:cs="Arial" w:hint="default"/>
      </w:rPr>
    </w:lvl>
  </w:abstractNum>
  <w:abstractNum w:abstractNumId="34" w15:restartNumberingAfterBreak="0">
    <w:nsid w:val="339B0E62"/>
    <w:multiLevelType w:val="multilevel"/>
    <w:tmpl w:val="E160CC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33B034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50E0EAB"/>
    <w:multiLevelType w:val="multilevel"/>
    <w:tmpl w:val="D2243F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83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7" w15:restartNumberingAfterBreak="0">
    <w:nsid w:val="393A2BC0"/>
    <w:multiLevelType w:val="hybridMultilevel"/>
    <w:tmpl w:val="B3D454C2"/>
    <w:lvl w:ilvl="0" w:tplc="8034D9D8">
      <w:start w:val="1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38" w15:restartNumberingAfterBreak="0">
    <w:nsid w:val="3E0058F9"/>
    <w:multiLevelType w:val="hybridMultilevel"/>
    <w:tmpl w:val="3642D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E50371A"/>
    <w:multiLevelType w:val="multilevel"/>
    <w:tmpl w:val="4F2C9D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0" w15:restartNumberingAfterBreak="0">
    <w:nsid w:val="4494178E"/>
    <w:multiLevelType w:val="multilevel"/>
    <w:tmpl w:val="90FCB7D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45" w:hanging="70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41" w15:restartNumberingAfterBreak="0">
    <w:nsid w:val="4C5E7160"/>
    <w:multiLevelType w:val="multilevel"/>
    <w:tmpl w:val="77E62AAC"/>
    <w:lvl w:ilvl="0">
      <w:start w:val="4"/>
      <w:numFmt w:val="decimal"/>
      <w:pStyle w:val="12"/>
      <w:lvlText w:val="%1."/>
      <w:lvlJc w:val="center"/>
      <w:pPr>
        <w:tabs>
          <w:tab w:val="num" w:pos="4113"/>
        </w:tabs>
        <w:ind w:left="4113" w:hanging="568"/>
      </w:pPr>
      <w:rPr>
        <w:rFonts w:hint="default"/>
      </w:rPr>
    </w:lvl>
    <w:lvl w:ilvl="1">
      <w:start w:val="1"/>
      <w:numFmt w:val="none"/>
      <w:pStyle w:val="22"/>
      <w:lvlText w:val="4.1."/>
      <w:lvlJc w:val="left"/>
      <w:pPr>
        <w:tabs>
          <w:tab w:val="num" w:pos="1417"/>
        </w:tabs>
        <w:ind w:left="1417" w:hanging="1133"/>
      </w:pPr>
      <w:rPr>
        <w:rFonts w:hint="default"/>
        <w:b w:val="0"/>
      </w:rPr>
    </w:lvl>
    <w:lvl w:ilvl="2">
      <w:start w:val="1"/>
      <w:numFmt w:val="decimal"/>
      <w:pStyle w:val="30"/>
      <w:lvlText w:val="%1.%2.%3."/>
      <w:lvlJc w:val="left"/>
      <w:pPr>
        <w:tabs>
          <w:tab w:val="num" w:pos="1133"/>
        </w:tabs>
        <w:ind w:left="1133" w:hanging="1133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hint="default"/>
      </w:rPr>
    </w:lvl>
  </w:abstractNum>
  <w:abstractNum w:abstractNumId="42" w15:restartNumberingAfterBreak="0">
    <w:nsid w:val="4C855166"/>
    <w:multiLevelType w:val="hybridMultilevel"/>
    <w:tmpl w:val="9E4AE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F733752"/>
    <w:multiLevelType w:val="multilevel"/>
    <w:tmpl w:val="0ED203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4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0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4" w15:restartNumberingAfterBreak="0">
    <w:nsid w:val="51254787"/>
    <w:multiLevelType w:val="multilevel"/>
    <w:tmpl w:val="DB3650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5710E75"/>
    <w:multiLevelType w:val="multilevel"/>
    <w:tmpl w:val="33F231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7A17782"/>
    <w:multiLevelType w:val="multilevel"/>
    <w:tmpl w:val="FB1CF4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5A507A69"/>
    <w:multiLevelType w:val="multilevel"/>
    <w:tmpl w:val="48D6C5A6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  <w:b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48" w15:restartNumberingAfterBreak="0">
    <w:nsid w:val="5A716D42"/>
    <w:multiLevelType w:val="hybridMultilevel"/>
    <w:tmpl w:val="AB7E732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9" w15:restartNumberingAfterBreak="0">
    <w:nsid w:val="5B730D54"/>
    <w:multiLevelType w:val="multilevel"/>
    <w:tmpl w:val="4E22D6F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50" w15:restartNumberingAfterBreak="0">
    <w:nsid w:val="65D311FB"/>
    <w:multiLevelType w:val="multilevel"/>
    <w:tmpl w:val="1004DC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6DA1648"/>
    <w:multiLevelType w:val="multilevel"/>
    <w:tmpl w:val="EE3C316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99E0DCE"/>
    <w:multiLevelType w:val="hybridMultilevel"/>
    <w:tmpl w:val="90CA3C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B444C30"/>
    <w:multiLevelType w:val="multilevel"/>
    <w:tmpl w:val="5930018C"/>
    <w:lvl w:ilvl="0">
      <w:start w:val="1"/>
      <w:numFmt w:val="decimal"/>
      <w:lvlText w:val="%1."/>
      <w:lvlJc w:val="left"/>
      <w:pPr>
        <w:ind w:left="540" w:hanging="540"/>
      </w:pPr>
      <w:rPr>
        <w:rFonts w:ascii="Times New Roman" w:eastAsia="Times New Roman" w:hAnsi="Times New Roman" w:cs="Times New Roman"/>
        <w:b w:val="0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54" w15:restartNumberingAfterBreak="0">
    <w:nsid w:val="6CF70147"/>
    <w:multiLevelType w:val="multilevel"/>
    <w:tmpl w:val="3F8671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034493B"/>
    <w:multiLevelType w:val="hybridMultilevel"/>
    <w:tmpl w:val="23CE172C"/>
    <w:lvl w:ilvl="0" w:tplc="B4F2322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AF9CA724" w:tentative="1">
      <w:start w:val="1"/>
      <w:numFmt w:val="lowerLetter"/>
      <w:lvlText w:val="%2."/>
      <w:lvlJc w:val="left"/>
      <w:pPr>
        <w:ind w:left="1440" w:hanging="360"/>
      </w:pPr>
    </w:lvl>
    <w:lvl w:ilvl="2" w:tplc="B76C1B4C" w:tentative="1">
      <w:start w:val="1"/>
      <w:numFmt w:val="lowerRoman"/>
      <w:lvlText w:val="%3."/>
      <w:lvlJc w:val="right"/>
      <w:pPr>
        <w:ind w:left="2160" w:hanging="180"/>
      </w:pPr>
    </w:lvl>
    <w:lvl w:ilvl="3" w:tplc="84461366">
      <w:start w:val="1"/>
      <w:numFmt w:val="decimal"/>
      <w:lvlText w:val="%4."/>
      <w:lvlJc w:val="left"/>
      <w:pPr>
        <w:ind w:left="2880" w:hanging="360"/>
      </w:pPr>
    </w:lvl>
    <w:lvl w:ilvl="4" w:tplc="B2DAF092">
      <w:start w:val="1"/>
      <w:numFmt w:val="lowerLetter"/>
      <w:lvlText w:val="%5."/>
      <w:lvlJc w:val="left"/>
      <w:pPr>
        <w:ind w:left="3600" w:hanging="360"/>
      </w:pPr>
    </w:lvl>
    <w:lvl w:ilvl="5" w:tplc="9C92F238" w:tentative="1">
      <w:start w:val="1"/>
      <w:numFmt w:val="lowerRoman"/>
      <w:lvlText w:val="%6."/>
      <w:lvlJc w:val="right"/>
      <w:pPr>
        <w:ind w:left="4320" w:hanging="180"/>
      </w:pPr>
    </w:lvl>
    <w:lvl w:ilvl="6" w:tplc="F16A30C0" w:tentative="1">
      <w:start w:val="1"/>
      <w:numFmt w:val="decimal"/>
      <w:lvlText w:val="%7."/>
      <w:lvlJc w:val="left"/>
      <w:pPr>
        <w:ind w:left="5040" w:hanging="360"/>
      </w:pPr>
    </w:lvl>
    <w:lvl w:ilvl="7" w:tplc="8C82D284" w:tentative="1">
      <w:start w:val="1"/>
      <w:numFmt w:val="lowerLetter"/>
      <w:lvlText w:val="%8."/>
      <w:lvlJc w:val="left"/>
      <w:pPr>
        <w:ind w:left="5760" w:hanging="360"/>
      </w:pPr>
    </w:lvl>
    <w:lvl w:ilvl="8" w:tplc="8CCA93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786C90"/>
    <w:multiLevelType w:val="multilevel"/>
    <w:tmpl w:val="B4048C0A"/>
    <w:lvl w:ilvl="0">
      <w:start w:val="1"/>
      <w:numFmt w:val="decimal"/>
      <w:lvlText w:val="%1."/>
      <w:lvlJc w:val="left"/>
      <w:pPr>
        <w:ind w:left="2525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5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2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4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45" w:hanging="1800"/>
      </w:pPr>
      <w:rPr>
        <w:rFonts w:hint="default"/>
      </w:rPr>
    </w:lvl>
  </w:abstractNum>
  <w:abstractNum w:abstractNumId="57" w15:restartNumberingAfterBreak="0">
    <w:nsid w:val="70814D9C"/>
    <w:multiLevelType w:val="multilevel"/>
    <w:tmpl w:val="FDA6787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129107B"/>
    <w:multiLevelType w:val="multilevel"/>
    <w:tmpl w:val="DB70F5C8"/>
    <w:lvl w:ilvl="0">
      <w:start w:val="1"/>
      <w:numFmt w:val="bullet"/>
      <w:pStyle w:val="phppTableTitle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5E525BB"/>
    <w:multiLevelType w:val="multilevel"/>
    <w:tmpl w:val="AB184894"/>
    <w:lvl w:ilvl="0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6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0" w:hanging="180"/>
      </w:pPr>
      <w:rPr>
        <w:rFonts w:hint="default"/>
      </w:rPr>
    </w:lvl>
  </w:abstractNum>
  <w:abstractNum w:abstractNumId="60" w15:restartNumberingAfterBreak="0">
    <w:nsid w:val="7DFE4977"/>
    <w:multiLevelType w:val="multilevel"/>
    <w:tmpl w:val="6204B52A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hAnsi="Times New Roman" w:cs="Times New Roman" w:hint="default"/>
        <w:sz w:val="22"/>
      </w:rPr>
    </w:lvl>
  </w:abstractNum>
  <w:abstractNum w:abstractNumId="61" w15:restartNumberingAfterBreak="0">
    <w:nsid w:val="7FF412D1"/>
    <w:multiLevelType w:val="hybridMultilevel"/>
    <w:tmpl w:val="2BB8972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2"/>
  </w:num>
  <w:num w:numId="5">
    <w:abstractNumId w:val="14"/>
  </w:num>
  <w:num w:numId="6">
    <w:abstractNumId w:val="15"/>
  </w:num>
  <w:num w:numId="7">
    <w:abstractNumId w:val="16"/>
  </w:num>
  <w:num w:numId="8">
    <w:abstractNumId w:val="18"/>
  </w:num>
  <w:num w:numId="9">
    <w:abstractNumId w:val="1"/>
  </w:num>
  <w:num w:numId="10">
    <w:abstractNumId w:val="0"/>
  </w:num>
  <w:num w:numId="11">
    <w:abstractNumId w:val="23"/>
  </w:num>
  <w:num w:numId="12">
    <w:abstractNumId w:val="21"/>
  </w:num>
  <w:num w:numId="13">
    <w:abstractNumId w:val="41"/>
  </w:num>
  <w:num w:numId="14">
    <w:abstractNumId w:val="33"/>
  </w:num>
  <w:num w:numId="15">
    <w:abstractNumId w:val="24"/>
  </w:num>
  <w:num w:numId="16">
    <w:abstractNumId w:val="30"/>
  </w:num>
  <w:num w:numId="17">
    <w:abstractNumId w:val="32"/>
  </w:num>
  <w:num w:numId="18">
    <w:abstractNumId w:val="58"/>
  </w:num>
  <w:num w:numId="19">
    <w:abstractNumId w:val="53"/>
  </w:num>
  <w:num w:numId="20">
    <w:abstractNumId w:val="61"/>
  </w:num>
  <w:num w:numId="21">
    <w:abstractNumId w:val="44"/>
  </w:num>
  <w:num w:numId="22">
    <w:abstractNumId w:val="56"/>
  </w:num>
  <w:num w:numId="23">
    <w:abstractNumId w:val="25"/>
  </w:num>
  <w:num w:numId="24">
    <w:abstractNumId w:val="37"/>
  </w:num>
  <w:num w:numId="25">
    <w:abstractNumId w:val="49"/>
  </w:num>
  <w:num w:numId="26">
    <w:abstractNumId w:val="52"/>
  </w:num>
  <w:num w:numId="27">
    <w:abstractNumId w:val="38"/>
  </w:num>
  <w:num w:numId="28">
    <w:abstractNumId w:val="43"/>
  </w:num>
  <w:num w:numId="29">
    <w:abstractNumId w:val="48"/>
  </w:num>
  <w:num w:numId="30">
    <w:abstractNumId w:val="27"/>
  </w:num>
  <w:num w:numId="31">
    <w:abstractNumId w:val="28"/>
  </w:num>
  <w:num w:numId="32">
    <w:abstractNumId w:val="47"/>
  </w:num>
  <w:num w:numId="33">
    <w:abstractNumId w:val="59"/>
  </w:num>
  <w:num w:numId="34">
    <w:abstractNumId w:val="26"/>
  </w:num>
  <w:num w:numId="35">
    <w:abstractNumId w:val="36"/>
  </w:num>
  <w:num w:numId="36">
    <w:abstractNumId w:val="55"/>
  </w:num>
  <w:num w:numId="37">
    <w:abstractNumId w:val="29"/>
  </w:num>
  <w:num w:numId="38">
    <w:abstractNumId w:val="42"/>
  </w:num>
  <w:num w:numId="39">
    <w:abstractNumId w:val="22"/>
  </w:num>
  <w:num w:numId="40">
    <w:abstractNumId w:val="51"/>
  </w:num>
  <w:num w:numId="41">
    <w:abstractNumId w:val="57"/>
  </w:num>
  <w:num w:numId="42">
    <w:abstractNumId w:val="31"/>
  </w:num>
  <w:num w:numId="43">
    <w:abstractNumId w:val="40"/>
  </w:num>
  <w:num w:numId="44">
    <w:abstractNumId w:val="39"/>
  </w:num>
  <w:num w:numId="45">
    <w:abstractNumId w:val="60"/>
  </w:num>
  <w:num w:numId="46">
    <w:abstractNumId w:val="35"/>
  </w:num>
  <w:num w:numId="47">
    <w:abstractNumId w:val="54"/>
  </w:num>
  <w:num w:numId="48">
    <w:abstractNumId w:val="45"/>
  </w:num>
  <w:num w:numId="49">
    <w:abstractNumId w:val="34"/>
  </w:num>
  <w:num w:numId="50">
    <w:abstractNumId w:val="50"/>
  </w:num>
  <w:num w:numId="51">
    <w:abstractNumId w:val="4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30"/>
    <w:rsid w:val="00001432"/>
    <w:rsid w:val="00003879"/>
    <w:rsid w:val="00003955"/>
    <w:rsid w:val="000044CA"/>
    <w:rsid w:val="00004F18"/>
    <w:rsid w:val="00005A95"/>
    <w:rsid w:val="00007324"/>
    <w:rsid w:val="000108C1"/>
    <w:rsid w:val="0001142C"/>
    <w:rsid w:val="00011C17"/>
    <w:rsid w:val="000126AA"/>
    <w:rsid w:val="000129A5"/>
    <w:rsid w:val="00012E66"/>
    <w:rsid w:val="00013AC1"/>
    <w:rsid w:val="0001448A"/>
    <w:rsid w:val="000157FC"/>
    <w:rsid w:val="00015F90"/>
    <w:rsid w:val="000167E8"/>
    <w:rsid w:val="00016D7B"/>
    <w:rsid w:val="000206B5"/>
    <w:rsid w:val="00020EA1"/>
    <w:rsid w:val="000244D5"/>
    <w:rsid w:val="0002546D"/>
    <w:rsid w:val="00025ACB"/>
    <w:rsid w:val="00026299"/>
    <w:rsid w:val="000272CB"/>
    <w:rsid w:val="000312A7"/>
    <w:rsid w:val="00034C71"/>
    <w:rsid w:val="00034E87"/>
    <w:rsid w:val="000356BF"/>
    <w:rsid w:val="0003624B"/>
    <w:rsid w:val="00036423"/>
    <w:rsid w:val="00036576"/>
    <w:rsid w:val="00040AB6"/>
    <w:rsid w:val="00041615"/>
    <w:rsid w:val="000431C1"/>
    <w:rsid w:val="00043775"/>
    <w:rsid w:val="00043DA5"/>
    <w:rsid w:val="000443BA"/>
    <w:rsid w:val="00044440"/>
    <w:rsid w:val="00044888"/>
    <w:rsid w:val="00046F59"/>
    <w:rsid w:val="00047453"/>
    <w:rsid w:val="00047543"/>
    <w:rsid w:val="00052326"/>
    <w:rsid w:val="00052CD3"/>
    <w:rsid w:val="00055A6F"/>
    <w:rsid w:val="0006043D"/>
    <w:rsid w:val="000609DF"/>
    <w:rsid w:val="00060AB7"/>
    <w:rsid w:val="00060DDB"/>
    <w:rsid w:val="0006240B"/>
    <w:rsid w:val="0006403C"/>
    <w:rsid w:val="00064375"/>
    <w:rsid w:val="00065630"/>
    <w:rsid w:val="00065C19"/>
    <w:rsid w:val="00065C8F"/>
    <w:rsid w:val="000663F0"/>
    <w:rsid w:val="00070104"/>
    <w:rsid w:val="00071AA5"/>
    <w:rsid w:val="00071CF7"/>
    <w:rsid w:val="00072292"/>
    <w:rsid w:val="00072DEA"/>
    <w:rsid w:val="00073622"/>
    <w:rsid w:val="00073633"/>
    <w:rsid w:val="00073A80"/>
    <w:rsid w:val="00073D21"/>
    <w:rsid w:val="00073D4E"/>
    <w:rsid w:val="00073E27"/>
    <w:rsid w:val="00073F22"/>
    <w:rsid w:val="00074BB9"/>
    <w:rsid w:val="0007653D"/>
    <w:rsid w:val="000803B8"/>
    <w:rsid w:val="0008132F"/>
    <w:rsid w:val="0008191D"/>
    <w:rsid w:val="0008236F"/>
    <w:rsid w:val="00082606"/>
    <w:rsid w:val="000848CC"/>
    <w:rsid w:val="00084AF0"/>
    <w:rsid w:val="0008556A"/>
    <w:rsid w:val="0008594C"/>
    <w:rsid w:val="00085F7F"/>
    <w:rsid w:val="00086A4C"/>
    <w:rsid w:val="000877FC"/>
    <w:rsid w:val="00090F74"/>
    <w:rsid w:val="00091174"/>
    <w:rsid w:val="00091702"/>
    <w:rsid w:val="000935B9"/>
    <w:rsid w:val="0009416C"/>
    <w:rsid w:val="00094457"/>
    <w:rsid w:val="00095622"/>
    <w:rsid w:val="00095AAC"/>
    <w:rsid w:val="00096261"/>
    <w:rsid w:val="00097E57"/>
    <w:rsid w:val="000A03F7"/>
    <w:rsid w:val="000A076B"/>
    <w:rsid w:val="000A110D"/>
    <w:rsid w:val="000A1C47"/>
    <w:rsid w:val="000A2681"/>
    <w:rsid w:val="000A2ED6"/>
    <w:rsid w:val="000A30A5"/>
    <w:rsid w:val="000A3869"/>
    <w:rsid w:val="000A5358"/>
    <w:rsid w:val="000A688A"/>
    <w:rsid w:val="000A6B67"/>
    <w:rsid w:val="000A6E16"/>
    <w:rsid w:val="000A71FC"/>
    <w:rsid w:val="000B0442"/>
    <w:rsid w:val="000B16FC"/>
    <w:rsid w:val="000B1A9E"/>
    <w:rsid w:val="000B28B3"/>
    <w:rsid w:val="000B28EA"/>
    <w:rsid w:val="000B2A5C"/>
    <w:rsid w:val="000B3538"/>
    <w:rsid w:val="000B3DFF"/>
    <w:rsid w:val="000B45A0"/>
    <w:rsid w:val="000B4905"/>
    <w:rsid w:val="000B4E7F"/>
    <w:rsid w:val="000B5022"/>
    <w:rsid w:val="000B5356"/>
    <w:rsid w:val="000B541F"/>
    <w:rsid w:val="000B5A87"/>
    <w:rsid w:val="000B5F84"/>
    <w:rsid w:val="000C07AD"/>
    <w:rsid w:val="000C36E5"/>
    <w:rsid w:val="000C3AE3"/>
    <w:rsid w:val="000C3CE9"/>
    <w:rsid w:val="000C4E82"/>
    <w:rsid w:val="000C4F88"/>
    <w:rsid w:val="000C53C7"/>
    <w:rsid w:val="000C54C6"/>
    <w:rsid w:val="000C5AAA"/>
    <w:rsid w:val="000C60D0"/>
    <w:rsid w:val="000C696E"/>
    <w:rsid w:val="000C6BDD"/>
    <w:rsid w:val="000C710C"/>
    <w:rsid w:val="000C7758"/>
    <w:rsid w:val="000C77E1"/>
    <w:rsid w:val="000D131B"/>
    <w:rsid w:val="000D1C5B"/>
    <w:rsid w:val="000D2FF2"/>
    <w:rsid w:val="000D344E"/>
    <w:rsid w:val="000D36EA"/>
    <w:rsid w:val="000D5099"/>
    <w:rsid w:val="000D6B83"/>
    <w:rsid w:val="000D6E94"/>
    <w:rsid w:val="000D729A"/>
    <w:rsid w:val="000E0F91"/>
    <w:rsid w:val="000E149E"/>
    <w:rsid w:val="000E1622"/>
    <w:rsid w:val="000E2296"/>
    <w:rsid w:val="000E2662"/>
    <w:rsid w:val="000E4E63"/>
    <w:rsid w:val="000E67BD"/>
    <w:rsid w:val="000E70F2"/>
    <w:rsid w:val="000E7970"/>
    <w:rsid w:val="000F0E3D"/>
    <w:rsid w:val="000F2A0B"/>
    <w:rsid w:val="000F380B"/>
    <w:rsid w:val="000F428D"/>
    <w:rsid w:val="000F4FC1"/>
    <w:rsid w:val="000F736F"/>
    <w:rsid w:val="000F7668"/>
    <w:rsid w:val="000F7958"/>
    <w:rsid w:val="001003A9"/>
    <w:rsid w:val="00100F4C"/>
    <w:rsid w:val="00101531"/>
    <w:rsid w:val="00101DEA"/>
    <w:rsid w:val="001020F5"/>
    <w:rsid w:val="00102533"/>
    <w:rsid w:val="0010260F"/>
    <w:rsid w:val="00102D87"/>
    <w:rsid w:val="0010322F"/>
    <w:rsid w:val="00103BF7"/>
    <w:rsid w:val="00105716"/>
    <w:rsid w:val="001114A8"/>
    <w:rsid w:val="00111BB6"/>
    <w:rsid w:val="00111F96"/>
    <w:rsid w:val="00112556"/>
    <w:rsid w:val="001129DB"/>
    <w:rsid w:val="00113CD8"/>
    <w:rsid w:val="00114AE7"/>
    <w:rsid w:val="0011588F"/>
    <w:rsid w:val="00115C61"/>
    <w:rsid w:val="00116DBA"/>
    <w:rsid w:val="00116FDF"/>
    <w:rsid w:val="00117B34"/>
    <w:rsid w:val="00120352"/>
    <w:rsid w:val="00120EED"/>
    <w:rsid w:val="001214B2"/>
    <w:rsid w:val="0012171F"/>
    <w:rsid w:val="00121CFE"/>
    <w:rsid w:val="00123405"/>
    <w:rsid w:val="00125963"/>
    <w:rsid w:val="0012626D"/>
    <w:rsid w:val="00126E91"/>
    <w:rsid w:val="001325AC"/>
    <w:rsid w:val="00132B4E"/>
    <w:rsid w:val="00132C8D"/>
    <w:rsid w:val="00132F45"/>
    <w:rsid w:val="00134291"/>
    <w:rsid w:val="001343EF"/>
    <w:rsid w:val="00135423"/>
    <w:rsid w:val="001354A7"/>
    <w:rsid w:val="0013553C"/>
    <w:rsid w:val="00135EF5"/>
    <w:rsid w:val="0013659E"/>
    <w:rsid w:val="00137049"/>
    <w:rsid w:val="001376B1"/>
    <w:rsid w:val="00137B5A"/>
    <w:rsid w:val="00140570"/>
    <w:rsid w:val="00141988"/>
    <w:rsid w:val="00143B29"/>
    <w:rsid w:val="001446DA"/>
    <w:rsid w:val="00144D26"/>
    <w:rsid w:val="001475E6"/>
    <w:rsid w:val="00150BB2"/>
    <w:rsid w:val="00151B8F"/>
    <w:rsid w:val="00152091"/>
    <w:rsid w:val="001557BD"/>
    <w:rsid w:val="001557CD"/>
    <w:rsid w:val="00155AA6"/>
    <w:rsid w:val="00155F94"/>
    <w:rsid w:val="001563FB"/>
    <w:rsid w:val="001573EB"/>
    <w:rsid w:val="001576F0"/>
    <w:rsid w:val="0015776A"/>
    <w:rsid w:val="00157BA6"/>
    <w:rsid w:val="001607B5"/>
    <w:rsid w:val="00160FEE"/>
    <w:rsid w:val="00161109"/>
    <w:rsid w:val="00161FC8"/>
    <w:rsid w:val="0016262D"/>
    <w:rsid w:val="00162DEC"/>
    <w:rsid w:val="00162FC2"/>
    <w:rsid w:val="00164863"/>
    <w:rsid w:val="00165362"/>
    <w:rsid w:val="001709BC"/>
    <w:rsid w:val="0017100D"/>
    <w:rsid w:val="00171087"/>
    <w:rsid w:val="00172076"/>
    <w:rsid w:val="00172126"/>
    <w:rsid w:val="00172388"/>
    <w:rsid w:val="00172F17"/>
    <w:rsid w:val="00173DBF"/>
    <w:rsid w:val="001749CB"/>
    <w:rsid w:val="0017684A"/>
    <w:rsid w:val="001769B2"/>
    <w:rsid w:val="00177A64"/>
    <w:rsid w:val="00180121"/>
    <w:rsid w:val="00181A57"/>
    <w:rsid w:val="00181C0C"/>
    <w:rsid w:val="00183732"/>
    <w:rsid w:val="00183BDA"/>
    <w:rsid w:val="00184085"/>
    <w:rsid w:val="001840A7"/>
    <w:rsid w:val="001857EA"/>
    <w:rsid w:val="001858A5"/>
    <w:rsid w:val="001863B4"/>
    <w:rsid w:val="00186830"/>
    <w:rsid w:val="0018762D"/>
    <w:rsid w:val="00187FAC"/>
    <w:rsid w:val="00191633"/>
    <w:rsid w:val="00192144"/>
    <w:rsid w:val="00192604"/>
    <w:rsid w:val="00193865"/>
    <w:rsid w:val="00196F8B"/>
    <w:rsid w:val="001972BC"/>
    <w:rsid w:val="00197318"/>
    <w:rsid w:val="001A256A"/>
    <w:rsid w:val="001A34FB"/>
    <w:rsid w:val="001A43F9"/>
    <w:rsid w:val="001A4831"/>
    <w:rsid w:val="001A4A8E"/>
    <w:rsid w:val="001A4E80"/>
    <w:rsid w:val="001A53E2"/>
    <w:rsid w:val="001A5B84"/>
    <w:rsid w:val="001A5C24"/>
    <w:rsid w:val="001B007A"/>
    <w:rsid w:val="001B0317"/>
    <w:rsid w:val="001B03B5"/>
    <w:rsid w:val="001B1648"/>
    <w:rsid w:val="001B1B42"/>
    <w:rsid w:val="001B26CC"/>
    <w:rsid w:val="001B3EFD"/>
    <w:rsid w:val="001B408F"/>
    <w:rsid w:val="001B504D"/>
    <w:rsid w:val="001B5788"/>
    <w:rsid w:val="001B5A9E"/>
    <w:rsid w:val="001B5D33"/>
    <w:rsid w:val="001B5E8A"/>
    <w:rsid w:val="001B7A32"/>
    <w:rsid w:val="001C15D3"/>
    <w:rsid w:val="001C2930"/>
    <w:rsid w:val="001C2D8C"/>
    <w:rsid w:val="001C2E3B"/>
    <w:rsid w:val="001C58F5"/>
    <w:rsid w:val="001C6469"/>
    <w:rsid w:val="001C6EBA"/>
    <w:rsid w:val="001D1575"/>
    <w:rsid w:val="001D181F"/>
    <w:rsid w:val="001D1DE2"/>
    <w:rsid w:val="001D3BBC"/>
    <w:rsid w:val="001D3C5D"/>
    <w:rsid w:val="001D3D52"/>
    <w:rsid w:val="001D3FCD"/>
    <w:rsid w:val="001D48C0"/>
    <w:rsid w:val="001D4F7F"/>
    <w:rsid w:val="001D6431"/>
    <w:rsid w:val="001E039C"/>
    <w:rsid w:val="001E0C3E"/>
    <w:rsid w:val="001E13B0"/>
    <w:rsid w:val="001E16DE"/>
    <w:rsid w:val="001E28C9"/>
    <w:rsid w:val="001E31F4"/>
    <w:rsid w:val="001E46D4"/>
    <w:rsid w:val="001E4AF3"/>
    <w:rsid w:val="001E50B1"/>
    <w:rsid w:val="001E578D"/>
    <w:rsid w:val="001E7474"/>
    <w:rsid w:val="001E7C84"/>
    <w:rsid w:val="001F0A48"/>
    <w:rsid w:val="001F0E4E"/>
    <w:rsid w:val="001F17DE"/>
    <w:rsid w:val="001F1D9E"/>
    <w:rsid w:val="001F202F"/>
    <w:rsid w:val="001F3EB6"/>
    <w:rsid w:val="001F5670"/>
    <w:rsid w:val="001F574C"/>
    <w:rsid w:val="001F5C6A"/>
    <w:rsid w:val="001F6E15"/>
    <w:rsid w:val="001F6E76"/>
    <w:rsid w:val="001F77C8"/>
    <w:rsid w:val="002009B3"/>
    <w:rsid w:val="00201076"/>
    <w:rsid w:val="002012AC"/>
    <w:rsid w:val="00201F59"/>
    <w:rsid w:val="002023AF"/>
    <w:rsid w:val="0020278E"/>
    <w:rsid w:val="00202CF4"/>
    <w:rsid w:val="00203DCF"/>
    <w:rsid w:val="0020406A"/>
    <w:rsid w:val="00204CF3"/>
    <w:rsid w:val="00204EB8"/>
    <w:rsid w:val="00205031"/>
    <w:rsid w:val="002072F5"/>
    <w:rsid w:val="00207C01"/>
    <w:rsid w:val="00207F75"/>
    <w:rsid w:val="00207F89"/>
    <w:rsid w:val="002110C2"/>
    <w:rsid w:val="00211402"/>
    <w:rsid w:val="0021148E"/>
    <w:rsid w:val="00214080"/>
    <w:rsid w:val="00215482"/>
    <w:rsid w:val="00215575"/>
    <w:rsid w:val="00221ECD"/>
    <w:rsid w:val="002224C6"/>
    <w:rsid w:val="002229CC"/>
    <w:rsid w:val="0022431E"/>
    <w:rsid w:val="0022480D"/>
    <w:rsid w:val="00224A49"/>
    <w:rsid w:val="002251F7"/>
    <w:rsid w:val="00225469"/>
    <w:rsid w:val="0023148F"/>
    <w:rsid w:val="00231709"/>
    <w:rsid w:val="00232A93"/>
    <w:rsid w:val="00233CA6"/>
    <w:rsid w:val="00234278"/>
    <w:rsid w:val="00234A29"/>
    <w:rsid w:val="0023592B"/>
    <w:rsid w:val="0023688F"/>
    <w:rsid w:val="00236B9B"/>
    <w:rsid w:val="002370A7"/>
    <w:rsid w:val="0023759C"/>
    <w:rsid w:val="002401FA"/>
    <w:rsid w:val="002409E9"/>
    <w:rsid w:val="00240E78"/>
    <w:rsid w:val="00242B35"/>
    <w:rsid w:val="00243D18"/>
    <w:rsid w:val="00243F5A"/>
    <w:rsid w:val="00244959"/>
    <w:rsid w:val="00244C2B"/>
    <w:rsid w:val="00245CF5"/>
    <w:rsid w:val="00245FFB"/>
    <w:rsid w:val="002461AF"/>
    <w:rsid w:val="0024679E"/>
    <w:rsid w:val="00247C31"/>
    <w:rsid w:val="00247DBD"/>
    <w:rsid w:val="00247DD6"/>
    <w:rsid w:val="002501C4"/>
    <w:rsid w:val="002504C9"/>
    <w:rsid w:val="0025229D"/>
    <w:rsid w:val="00252472"/>
    <w:rsid w:val="0025256C"/>
    <w:rsid w:val="0025290F"/>
    <w:rsid w:val="00253A0B"/>
    <w:rsid w:val="00253BD5"/>
    <w:rsid w:val="00254284"/>
    <w:rsid w:val="0025495D"/>
    <w:rsid w:val="0025557D"/>
    <w:rsid w:val="0025696A"/>
    <w:rsid w:val="00257D8D"/>
    <w:rsid w:val="0026010C"/>
    <w:rsid w:val="00261488"/>
    <w:rsid w:val="00262590"/>
    <w:rsid w:val="0026330A"/>
    <w:rsid w:val="002639CF"/>
    <w:rsid w:val="00264424"/>
    <w:rsid w:val="0026595B"/>
    <w:rsid w:val="00265CC7"/>
    <w:rsid w:val="002660AF"/>
    <w:rsid w:val="00267530"/>
    <w:rsid w:val="002676F9"/>
    <w:rsid w:val="00267CE9"/>
    <w:rsid w:val="00270106"/>
    <w:rsid w:val="00270869"/>
    <w:rsid w:val="00271750"/>
    <w:rsid w:val="0027220D"/>
    <w:rsid w:val="00273B67"/>
    <w:rsid w:val="0027406E"/>
    <w:rsid w:val="00275972"/>
    <w:rsid w:val="0027671A"/>
    <w:rsid w:val="00276A96"/>
    <w:rsid w:val="002772CC"/>
    <w:rsid w:val="0028005E"/>
    <w:rsid w:val="002803FD"/>
    <w:rsid w:val="00281ABD"/>
    <w:rsid w:val="002845FB"/>
    <w:rsid w:val="00284C68"/>
    <w:rsid w:val="0028520D"/>
    <w:rsid w:val="00285242"/>
    <w:rsid w:val="00285452"/>
    <w:rsid w:val="00285EBA"/>
    <w:rsid w:val="00285EC1"/>
    <w:rsid w:val="00286D38"/>
    <w:rsid w:val="00286DA4"/>
    <w:rsid w:val="0028774E"/>
    <w:rsid w:val="00287CC2"/>
    <w:rsid w:val="00287F96"/>
    <w:rsid w:val="002908F5"/>
    <w:rsid w:val="00290B0D"/>
    <w:rsid w:val="00290BEF"/>
    <w:rsid w:val="00291113"/>
    <w:rsid w:val="002912A0"/>
    <w:rsid w:val="00291D38"/>
    <w:rsid w:val="00292B30"/>
    <w:rsid w:val="0029307C"/>
    <w:rsid w:val="0029324C"/>
    <w:rsid w:val="00293C03"/>
    <w:rsid w:val="00294DA4"/>
    <w:rsid w:val="00295EC0"/>
    <w:rsid w:val="00296767"/>
    <w:rsid w:val="002A093D"/>
    <w:rsid w:val="002A1105"/>
    <w:rsid w:val="002A18DD"/>
    <w:rsid w:val="002A47A2"/>
    <w:rsid w:val="002A5332"/>
    <w:rsid w:val="002A5F95"/>
    <w:rsid w:val="002A7578"/>
    <w:rsid w:val="002A785E"/>
    <w:rsid w:val="002A7CFF"/>
    <w:rsid w:val="002B0A3F"/>
    <w:rsid w:val="002B2927"/>
    <w:rsid w:val="002B2C01"/>
    <w:rsid w:val="002B2E03"/>
    <w:rsid w:val="002B3DE1"/>
    <w:rsid w:val="002B4532"/>
    <w:rsid w:val="002B5194"/>
    <w:rsid w:val="002B532D"/>
    <w:rsid w:val="002B5462"/>
    <w:rsid w:val="002B5963"/>
    <w:rsid w:val="002B5D48"/>
    <w:rsid w:val="002B61C5"/>
    <w:rsid w:val="002B6F89"/>
    <w:rsid w:val="002B725D"/>
    <w:rsid w:val="002C17E5"/>
    <w:rsid w:val="002C2874"/>
    <w:rsid w:val="002C35A8"/>
    <w:rsid w:val="002C3A6B"/>
    <w:rsid w:val="002C3EB7"/>
    <w:rsid w:val="002C40DB"/>
    <w:rsid w:val="002C47E3"/>
    <w:rsid w:val="002C551A"/>
    <w:rsid w:val="002C593D"/>
    <w:rsid w:val="002D0DF2"/>
    <w:rsid w:val="002D1897"/>
    <w:rsid w:val="002D1D49"/>
    <w:rsid w:val="002D2294"/>
    <w:rsid w:val="002D3A97"/>
    <w:rsid w:val="002D3F3F"/>
    <w:rsid w:val="002D45A5"/>
    <w:rsid w:val="002D7838"/>
    <w:rsid w:val="002E06AF"/>
    <w:rsid w:val="002E0719"/>
    <w:rsid w:val="002E0A2D"/>
    <w:rsid w:val="002E0B4D"/>
    <w:rsid w:val="002E0FE0"/>
    <w:rsid w:val="002E1A39"/>
    <w:rsid w:val="002E1D67"/>
    <w:rsid w:val="002E1D8F"/>
    <w:rsid w:val="002E351B"/>
    <w:rsid w:val="002E3D9C"/>
    <w:rsid w:val="002E461E"/>
    <w:rsid w:val="002E485A"/>
    <w:rsid w:val="002E4AFF"/>
    <w:rsid w:val="002E5247"/>
    <w:rsid w:val="002E5740"/>
    <w:rsid w:val="002E5952"/>
    <w:rsid w:val="002E5AAF"/>
    <w:rsid w:val="002E628F"/>
    <w:rsid w:val="002E6762"/>
    <w:rsid w:val="002E7A33"/>
    <w:rsid w:val="002F0191"/>
    <w:rsid w:val="002F05E6"/>
    <w:rsid w:val="002F0C98"/>
    <w:rsid w:val="002F1030"/>
    <w:rsid w:val="002F11E1"/>
    <w:rsid w:val="002F16F1"/>
    <w:rsid w:val="002F50D7"/>
    <w:rsid w:val="002F5A89"/>
    <w:rsid w:val="002F60E3"/>
    <w:rsid w:val="002F6C4F"/>
    <w:rsid w:val="002F6D70"/>
    <w:rsid w:val="00300953"/>
    <w:rsid w:val="00301535"/>
    <w:rsid w:val="00301999"/>
    <w:rsid w:val="00301EB5"/>
    <w:rsid w:val="00302859"/>
    <w:rsid w:val="00302D9B"/>
    <w:rsid w:val="00302FCC"/>
    <w:rsid w:val="00303C89"/>
    <w:rsid w:val="003045B4"/>
    <w:rsid w:val="00306139"/>
    <w:rsid w:val="00311041"/>
    <w:rsid w:val="00311393"/>
    <w:rsid w:val="00313EAC"/>
    <w:rsid w:val="003152A3"/>
    <w:rsid w:val="00316519"/>
    <w:rsid w:val="003173F9"/>
    <w:rsid w:val="003175FA"/>
    <w:rsid w:val="003177D8"/>
    <w:rsid w:val="00320299"/>
    <w:rsid w:val="00320BB8"/>
    <w:rsid w:val="003221B2"/>
    <w:rsid w:val="00322960"/>
    <w:rsid w:val="00324E4E"/>
    <w:rsid w:val="0032524A"/>
    <w:rsid w:val="00325BD1"/>
    <w:rsid w:val="003273E8"/>
    <w:rsid w:val="0033124C"/>
    <w:rsid w:val="00331432"/>
    <w:rsid w:val="003321AC"/>
    <w:rsid w:val="00332D21"/>
    <w:rsid w:val="003332C7"/>
    <w:rsid w:val="00333D8F"/>
    <w:rsid w:val="00334692"/>
    <w:rsid w:val="0033504C"/>
    <w:rsid w:val="00336CFB"/>
    <w:rsid w:val="00337795"/>
    <w:rsid w:val="00337E19"/>
    <w:rsid w:val="0034072E"/>
    <w:rsid w:val="00340C4B"/>
    <w:rsid w:val="00340CAC"/>
    <w:rsid w:val="003421E6"/>
    <w:rsid w:val="00342605"/>
    <w:rsid w:val="00342A16"/>
    <w:rsid w:val="00342F6B"/>
    <w:rsid w:val="0034453C"/>
    <w:rsid w:val="00345915"/>
    <w:rsid w:val="00347EB5"/>
    <w:rsid w:val="00351959"/>
    <w:rsid w:val="0035246D"/>
    <w:rsid w:val="00352879"/>
    <w:rsid w:val="00354CE7"/>
    <w:rsid w:val="003552BA"/>
    <w:rsid w:val="003555C7"/>
    <w:rsid w:val="00355937"/>
    <w:rsid w:val="003559B3"/>
    <w:rsid w:val="0035600A"/>
    <w:rsid w:val="0035618F"/>
    <w:rsid w:val="003568C2"/>
    <w:rsid w:val="00357A67"/>
    <w:rsid w:val="003612D4"/>
    <w:rsid w:val="00361339"/>
    <w:rsid w:val="00362990"/>
    <w:rsid w:val="00362F3F"/>
    <w:rsid w:val="0036338F"/>
    <w:rsid w:val="0036391F"/>
    <w:rsid w:val="00364659"/>
    <w:rsid w:val="00364EDB"/>
    <w:rsid w:val="0036563C"/>
    <w:rsid w:val="003660B3"/>
    <w:rsid w:val="003668F5"/>
    <w:rsid w:val="003671FA"/>
    <w:rsid w:val="00370BF6"/>
    <w:rsid w:val="00370DC2"/>
    <w:rsid w:val="00371770"/>
    <w:rsid w:val="00372E4E"/>
    <w:rsid w:val="0037359D"/>
    <w:rsid w:val="003737EC"/>
    <w:rsid w:val="00373DD8"/>
    <w:rsid w:val="00375FE3"/>
    <w:rsid w:val="003800A2"/>
    <w:rsid w:val="003801D4"/>
    <w:rsid w:val="00380940"/>
    <w:rsid w:val="00380DA6"/>
    <w:rsid w:val="003815D2"/>
    <w:rsid w:val="00382445"/>
    <w:rsid w:val="003832CC"/>
    <w:rsid w:val="00384322"/>
    <w:rsid w:val="0038443C"/>
    <w:rsid w:val="00384A04"/>
    <w:rsid w:val="00385A0D"/>
    <w:rsid w:val="00386353"/>
    <w:rsid w:val="003869B8"/>
    <w:rsid w:val="00391764"/>
    <w:rsid w:val="0039282A"/>
    <w:rsid w:val="00392E1A"/>
    <w:rsid w:val="0039328A"/>
    <w:rsid w:val="00396493"/>
    <w:rsid w:val="0039712A"/>
    <w:rsid w:val="0039739A"/>
    <w:rsid w:val="003A1F74"/>
    <w:rsid w:val="003A26F9"/>
    <w:rsid w:val="003A2C6D"/>
    <w:rsid w:val="003A466F"/>
    <w:rsid w:val="003A46BB"/>
    <w:rsid w:val="003A506C"/>
    <w:rsid w:val="003A5434"/>
    <w:rsid w:val="003A7062"/>
    <w:rsid w:val="003A74C7"/>
    <w:rsid w:val="003B1009"/>
    <w:rsid w:val="003B404D"/>
    <w:rsid w:val="003B4459"/>
    <w:rsid w:val="003B616A"/>
    <w:rsid w:val="003B64F7"/>
    <w:rsid w:val="003B6EC9"/>
    <w:rsid w:val="003C0DE4"/>
    <w:rsid w:val="003C1734"/>
    <w:rsid w:val="003C1B38"/>
    <w:rsid w:val="003C44CB"/>
    <w:rsid w:val="003C5B6A"/>
    <w:rsid w:val="003C5E69"/>
    <w:rsid w:val="003C7CB4"/>
    <w:rsid w:val="003D084B"/>
    <w:rsid w:val="003D2148"/>
    <w:rsid w:val="003D2249"/>
    <w:rsid w:val="003D26AC"/>
    <w:rsid w:val="003D39A3"/>
    <w:rsid w:val="003D474D"/>
    <w:rsid w:val="003D4DB7"/>
    <w:rsid w:val="003D5670"/>
    <w:rsid w:val="003D6E57"/>
    <w:rsid w:val="003D72BA"/>
    <w:rsid w:val="003D77C6"/>
    <w:rsid w:val="003E2491"/>
    <w:rsid w:val="003E40AA"/>
    <w:rsid w:val="003E457B"/>
    <w:rsid w:val="003E58C4"/>
    <w:rsid w:val="003E5A04"/>
    <w:rsid w:val="003E7587"/>
    <w:rsid w:val="003E78AC"/>
    <w:rsid w:val="003E7B26"/>
    <w:rsid w:val="003F00DF"/>
    <w:rsid w:val="003F46E4"/>
    <w:rsid w:val="003F49E6"/>
    <w:rsid w:val="003F5C38"/>
    <w:rsid w:val="003F6A44"/>
    <w:rsid w:val="003F6A74"/>
    <w:rsid w:val="003F6F94"/>
    <w:rsid w:val="003F7135"/>
    <w:rsid w:val="003F7646"/>
    <w:rsid w:val="00400F8F"/>
    <w:rsid w:val="00401A56"/>
    <w:rsid w:val="00401C0B"/>
    <w:rsid w:val="00403581"/>
    <w:rsid w:val="00405337"/>
    <w:rsid w:val="004057AF"/>
    <w:rsid w:val="0040615A"/>
    <w:rsid w:val="00406902"/>
    <w:rsid w:val="0040782E"/>
    <w:rsid w:val="00410303"/>
    <w:rsid w:val="0041036F"/>
    <w:rsid w:val="00410F9C"/>
    <w:rsid w:val="0041126F"/>
    <w:rsid w:val="004115E8"/>
    <w:rsid w:val="00412357"/>
    <w:rsid w:val="00413666"/>
    <w:rsid w:val="00413C1B"/>
    <w:rsid w:val="00415860"/>
    <w:rsid w:val="00416661"/>
    <w:rsid w:val="00416720"/>
    <w:rsid w:val="004176EA"/>
    <w:rsid w:val="00417BA1"/>
    <w:rsid w:val="00420237"/>
    <w:rsid w:val="00420908"/>
    <w:rsid w:val="004236AD"/>
    <w:rsid w:val="00424330"/>
    <w:rsid w:val="00424AB2"/>
    <w:rsid w:val="00426331"/>
    <w:rsid w:val="004267EE"/>
    <w:rsid w:val="0043130A"/>
    <w:rsid w:val="004314C3"/>
    <w:rsid w:val="00431C75"/>
    <w:rsid w:val="004324EA"/>
    <w:rsid w:val="00433219"/>
    <w:rsid w:val="00433325"/>
    <w:rsid w:val="004334F9"/>
    <w:rsid w:val="00433B1B"/>
    <w:rsid w:val="004341FB"/>
    <w:rsid w:val="00434D27"/>
    <w:rsid w:val="00435DC5"/>
    <w:rsid w:val="00436CA7"/>
    <w:rsid w:val="00436CAD"/>
    <w:rsid w:val="0043703A"/>
    <w:rsid w:val="00437AF1"/>
    <w:rsid w:val="00437BFB"/>
    <w:rsid w:val="0044074A"/>
    <w:rsid w:val="00440D26"/>
    <w:rsid w:val="0044190D"/>
    <w:rsid w:val="00441EBE"/>
    <w:rsid w:val="0044294E"/>
    <w:rsid w:val="00442EE0"/>
    <w:rsid w:val="00443F46"/>
    <w:rsid w:val="00444721"/>
    <w:rsid w:val="00445BCE"/>
    <w:rsid w:val="00445F9E"/>
    <w:rsid w:val="0044650D"/>
    <w:rsid w:val="00446AC0"/>
    <w:rsid w:val="00447433"/>
    <w:rsid w:val="0044772C"/>
    <w:rsid w:val="00447FD8"/>
    <w:rsid w:val="004508D5"/>
    <w:rsid w:val="004516EC"/>
    <w:rsid w:val="00451E98"/>
    <w:rsid w:val="00452B9D"/>
    <w:rsid w:val="00453B5F"/>
    <w:rsid w:val="004541AE"/>
    <w:rsid w:val="004547CF"/>
    <w:rsid w:val="00456A54"/>
    <w:rsid w:val="0046115C"/>
    <w:rsid w:val="00461CA0"/>
    <w:rsid w:val="00462749"/>
    <w:rsid w:val="004627D8"/>
    <w:rsid w:val="0046318B"/>
    <w:rsid w:val="00464962"/>
    <w:rsid w:val="0046759B"/>
    <w:rsid w:val="0047030B"/>
    <w:rsid w:val="00471651"/>
    <w:rsid w:val="00474192"/>
    <w:rsid w:val="0047478F"/>
    <w:rsid w:val="00474958"/>
    <w:rsid w:val="00474DA1"/>
    <w:rsid w:val="00474EA2"/>
    <w:rsid w:val="00475CB1"/>
    <w:rsid w:val="00477675"/>
    <w:rsid w:val="004779FC"/>
    <w:rsid w:val="00480BF1"/>
    <w:rsid w:val="00480F94"/>
    <w:rsid w:val="00481EF0"/>
    <w:rsid w:val="004830F3"/>
    <w:rsid w:val="00484585"/>
    <w:rsid w:val="00485B44"/>
    <w:rsid w:val="004860C9"/>
    <w:rsid w:val="0048663C"/>
    <w:rsid w:val="00487428"/>
    <w:rsid w:val="00490CBC"/>
    <w:rsid w:val="004925BF"/>
    <w:rsid w:val="00492B46"/>
    <w:rsid w:val="00494AC5"/>
    <w:rsid w:val="00495895"/>
    <w:rsid w:val="00496D59"/>
    <w:rsid w:val="004A03DD"/>
    <w:rsid w:val="004A10DF"/>
    <w:rsid w:val="004A333B"/>
    <w:rsid w:val="004A3C2E"/>
    <w:rsid w:val="004A4032"/>
    <w:rsid w:val="004A4D1F"/>
    <w:rsid w:val="004A7841"/>
    <w:rsid w:val="004A7CE0"/>
    <w:rsid w:val="004B020D"/>
    <w:rsid w:val="004B05DA"/>
    <w:rsid w:val="004B07B6"/>
    <w:rsid w:val="004B092E"/>
    <w:rsid w:val="004B098C"/>
    <w:rsid w:val="004B15DF"/>
    <w:rsid w:val="004B292B"/>
    <w:rsid w:val="004B307C"/>
    <w:rsid w:val="004B310B"/>
    <w:rsid w:val="004B399A"/>
    <w:rsid w:val="004B4229"/>
    <w:rsid w:val="004B4A6D"/>
    <w:rsid w:val="004B5510"/>
    <w:rsid w:val="004B643A"/>
    <w:rsid w:val="004C0073"/>
    <w:rsid w:val="004C01F8"/>
    <w:rsid w:val="004C08DC"/>
    <w:rsid w:val="004C2202"/>
    <w:rsid w:val="004C226D"/>
    <w:rsid w:val="004C2898"/>
    <w:rsid w:val="004C2B9F"/>
    <w:rsid w:val="004C3520"/>
    <w:rsid w:val="004C3DFD"/>
    <w:rsid w:val="004C4D5F"/>
    <w:rsid w:val="004C50DA"/>
    <w:rsid w:val="004C7027"/>
    <w:rsid w:val="004C79CD"/>
    <w:rsid w:val="004D1A08"/>
    <w:rsid w:val="004D2668"/>
    <w:rsid w:val="004D2849"/>
    <w:rsid w:val="004D2DA6"/>
    <w:rsid w:val="004D310A"/>
    <w:rsid w:val="004D376F"/>
    <w:rsid w:val="004D539C"/>
    <w:rsid w:val="004D59BA"/>
    <w:rsid w:val="004D7708"/>
    <w:rsid w:val="004E26C1"/>
    <w:rsid w:val="004E3E8D"/>
    <w:rsid w:val="004E42D1"/>
    <w:rsid w:val="004E5C88"/>
    <w:rsid w:val="004E69D3"/>
    <w:rsid w:val="004E6BB9"/>
    <w:rsid w:val="004F1184"/>
    <w:rsid w:val="004F1907"/>
    <w:rsid w:val="004F2D66"/>
    <w:rsid w:val="004F392C"/>
    <w:rsid w:val="004F4199"/>
    <w:rsid w:val="004F45E9"/>
    <w:rsid w:val="004F560A"/>
    <w:rsid w:val="004F613B"/>
    <w:rsid w:val="004F65D7"/>
    <w:rsid w:val="004F6A45"/>
    <w:rsid w:val="00501A5C"/>
    <w:rsid w:val="00501DEE"/>
    <w:rsid w:val="00503929"/>
    <w:rsid w:val="00504137"/>
    <w:rsid w:val="0050428D"/>
    <w:rsid w:val="00504BBC"/>
    <w:rsid w:val="00505616"/>
    <w:rsid w:val="00505767"/>
    <w:rsid w:val="00505D1E"/>
    <w:rsid w:val="005066CC"/>
    <w:rsid w:val="005069CA"/>
    <w:rsid w:val="00506C24"/>
    <w:rsid w:val="005072C8"/>
    <w:rsid w:val="00507A53"/>
    <w:rsid w:val="00507ECC"/>
    <w:rsid w:val="005109BB"/>
    <w:rsid w:val="00511371"/>
    <w:rsid w:val="005126E6"/>
    <w:rsid w:val="00514388"/>
    <w:rsid w:val="00514AA3"/>
    <w:rsid w:val="00515449"/>
    <w:rsid w:val="005155BF"/>
    <w:rsid w:val="00515E36"/>
    <w:rsid w:val="00516B15"/>
    <w:rsid w:val="0052085B"/>
    <w:rsid w:val="005211A0"/>
    <w:rsid w:val="0052194A"/>
    <w:rsid w:val="00521C27"/>
    <w:rsid w:val="005220E2"/>
    <w:rsid w:val="0052287F"/>
    <w:rsid w:val="00524027"/>
    <w:rsid w:val="0052409B"/>
    <w:rsid w:val="00524BD3"/>
    <w:rsid w:val="00524E67"/>
    <w:rsid w:val="00525305"/>
    <w:rsid w:val="005254BA"/>
    <w:rsid w:val="00526005"/>
    <w:rsid w:val="0052698A"/>
    <w:rsid w:val="00527E03"/>
    <w:rsid w:val="00530275"/>
    <w:rsid w:val="005310CD"/>
    <w:rsid w:val="005316B5"/>
    <w:rsid w:val="00531E07"/>
    <w:rsid w:val="00532E5D"/>
    <w:rsid w:val="00533756"/>
    <w:rsid w:val="00534E0B"/>
    <w:rsid w:val="00535200"/>
    <w:rsid w:val="00537A9E"/>
    <w:rsid w:val="005405EB"/>
    <w:rsid w:val="00540AA4"/>
    <w:rsid w:val="0054121D"/>
    <w:rsid w:val="00541874"/>
    <w:rsid w:val="005429E0"/>
    <w:rsid w:val="005430FC"/>
    <w:rsid w:val="0054440D"/>
    <w:rsid w:val="00545131"/>
    <w:rsid w:val="00545BB6"/>
    <w:rsid w:val="00546367"/>
    <w:rsid w:val="00546453"/>
    <w:rsid w:val="00546C27"/>
    <w:rsid w:val="005532B7"/>
    <w:rsid w:val="00553647"/>
    <w:rsid w:val="00553E76"/>
    <w:rsid w:val="005540B7"/>
    <w:rsid w:val="00554349"/>
    <w:rsid w:val="00554505"/>
    <w:rsid w:val="00554848"/>
    <w:rsid w:val="00554D45"/>
    <w:rsid w:val="00555892"/>
    <w:rsid w:val="00555DF5"/>
    <w:rsid w:val="005566F5"/>
    <w:rsid w:val="0055704F"/>
    <w:rsid w:val="005609A2"/>
    <w:rsid w:val="00560E65"/>
    <w:rsid w:val="0056158D"/>
    <w:rsid w:val="00561F08"/>
    <w:rsid w:val="00562366"/>
    <w:rsid w:val="00562D92"/>
    <w:rsid w:val="005631A8"/>
    <w:rsid w:val="00563375"/>
    <w:rsid w:val="00563E26"/>
    <w:rsid w:val="0056462F"/>
    <w:rsid w:val="00565122"/>
    <w:rsid w:val="00565C54"/>
    <w:rsid w:val="0056635C"/>
    <w:rsid w:val="00566F59"/>
    <w:rsid w:val="00567E8E"/>
    <w:rsid w:val="0057036A"/>
    <w:rsid w:val="00570511"/>
    <w:rsid w:val="0057103E"/>
    <w:rsid w:val="005714FC"/>
    <w:rsid w:val="00571C4B"/>
    <w:rsid w:val="00572AEE"/>
    <w:rsid w:val="00572D18"/>
    <w:rsid w:val="00572D90"/>
    <w:rsid w:val="00573A55"/>
    <w:rsid w:val="0057404B"/>
    <w:rsid w:val="0057487A"/>
    <w:rsid w:val="00576E45"/>
    <w:rsid w:val="00577109"/>
    <w:rsid w:val="005805C6"/>
    <w:rsid w:val="00580948"/>
    <w:rsid w:val="00580B8A"/>
    <w:rsid w:val="00581E68"/>
    <w:rsid w:val="005835BC"/>
    <w:rsid w:val="0058407F"/>
    <w:rsid w:val="00584AA1"/>
    <w:rsid w:val="00585255"/>
    <w:rsid w:val="00587E3C"/>
    <w:rsid w:val="00590704"/>
    <w:rsid w:val="00591973"/>
    <w:rsid w:val="005966DF"/>
    <w:rsid w:val="00596F4D"/>
    <w:rsid w:val="005A012B"/>
    <w:rsid w:val="005A3666"/>
    <w:rsid w:val="005A5F14"/>
    <w:rsid w:val="005A72B3"/>
    <w:rsid w:val="005A7328"/>
    <w:rsid w:val="005B2128"/>
    <w:rsid w:val="005B3531"/>
    <w:rsid w:val="005B3DDF"/>
    <w:rsid w:val="005B45C0"/>
    <w:rsid w:val="005B4625"/>
    <w:rsid w:val="005B4BC2"/>
    <w:rsid w:val="005B4D51"/>
    <w:rsid w:val="005B5031"/>
    <w:rsid w:val="005B5A0E"/>
    <w:rsid w:val="005C1259"/>
    <w:rsid w:val="005C1A15"/>
    <w:rsid w:val="005C1E6A"/>
    <w:rsid w:val="005C2010"/>
    <w:rsid w:val="005C2659"/>
    <w:rsid w:val="005C2D7F"/>
    <w:rsid w:val="005C30CC"/>
    <w:rsid w:val="005C3131"/>
    <w:rsid w:val="005C4160"/>
    <w:rsid w:val="005C504E"/>
    <w:rsid w:val="005C5086"/>
    <w:rsid w:val="005C5CFF"/>
    <w:rsid w:val="005C699B"/>
    <w:rsid w:val="005C7565"/>
    <w:rsid w:val="005C775F"/>
    <w:rsid w:val="005D063E"/>
    <w:rsid w:val="005D089C"/>
    <w:rsid w:val="005D0EC0"/>
    <w:rsid w:val="005D3310"/>
    <w:rsid w:val="005D388E"/>
    <w:rsid w:val="005E07CC"/>
    <w:rsid w:val="005E08B8"/>
    <w:rsid w:val="005E1A42"/>
    <w:rsid w:val="005E1CC4"/>
    <w:rsid w:val="005E257F"/>
    <w:rsid w:val="005E292E"/>
    <w:rsid w:val="005E37DD"/>
    <w:rsid w:val="005E3E7E"/>
    <w:rsid w:val="005E4773"/>
    <w:rsid w:val="005E4D36"/>
    <w:rsid w:val="005E5A77"/>
    <w:rsid w:val="005E63A4"/>
    <w:rsid w:val="005E6745"/>
    <w:rsid w:val="005E6B31"/>
    <w:rsid w:val="005E7213"/>
    <w:rsid w:val="005F12CB"/>
    <w:rsid w:val="005F25DE"/>
    <w:rsid w:val="005F27C5"/>
    <w:rsid w:val="005F31BC"/>
    <w:rsid w:val="005F372A"/>
    <w:rsid w:val="005F40BC"/>
    <w:rsid w:val="005F486D"/>
    <w:rsid w:val="005F5684"/>
    <w:rsid w:val="005F648B"/>
    <w:rsid w:val="005F6F75"/>
    <w:rsid w:val="00600989"/>
    <w:rsid w:val="00600D4A"/>
    <w:rsid w:val="00602078"/>
    <w:rsid w:val="0060224F"/>
    <w:rsid w:val="006039A5"/>
    <w:rsid w:val="00603AD7"/>
    <w:rsid w:val="006044ED"/>
    <w:rsid w:val="006050DF"/>
    <w:rsid w:val="00606ACF"/>
    <w:rsid w:val="00606B05"/>
    <w:rsid w:val="00606D7E"/>
    <w:rsid w:val="00606FC5"/>
    <w:rsid w:val="00607A19"/>
    <w:rsid w:val="00610869"/>
    <w:rsid w:val="006116DB"/>
    <w:rsid w:val="0061200B"/>
    <w:rsid w:val="00614127"/>
    <w:rsid w:val="006146B4"/>
    <w:rsid w:val="00614A14"/>
    <w:rsid w:val="00616980"/>
    <w:rsid w:val="00617B02"/>
    <w:rsid w:val="00620A4E"/>
    <w:rsid w:val="00620AC3"/>
    <w:rsid w:val="00620C07"/>
    <w:rsid w:val="00622BFE"/>
    <w:rsid w:val="00623D82"/>
    <w:rsid w:val="0062428F"/>
    <w:rsid w:val="006245B2"/>
    <w:rsid w:val="0062493D"/>
    <w:rsid w:val="0062506F"/>
    <w:rsid w:val="00625755"/>
    <w:rsid w:val="00626C07"/>
    <w:rsid w:val="00627C4E"/>
    <w:rsid w:val="00630AD5"/>
    <w:rsid w:val="0063125B"/>
    <w:rsid w:val="00632147"/>
    <w:rsid w:val="00632570"/>
    <w:rsid w:val="00632ADB"/>
    <w:rsid w:val="00633F30"/>
    <w:rsid w:val="00634055"/>
    <w:rsid w:val="00634456"/>
    <w:rsid w:val="00634867"/>
    <w:rsid w:val="00635B30"/>
    <w:rsid w:val="00635BDC"/>
    <w:rsid w:val="00636370"/>
    <w:rsid w:val="00636437"/>
    <w:rsid w:val="00636689"/>
    <w:rsid w:val="006378CD"/>
    <w:rsid w:val="00640218"/>
    <w:rsid w:val="00643E1E"/>
    <w:rsid w:val="00644500"/>
    <w:rsid w:val="006447E7"/>
    <w:rsid w:val="006448A4"/>
    <w:rsid w:val="00645A33"/>
    <w:rsid w:val="00645B56"/>
    <w:rsid w:val="0064619C"/>
    <w:rsid w:val="006469DF"/>
    <w:rsid w:val="00646AAB"/>
    <w:rsid w:val="0064734E"/>
    <w:rsid w:val="00650C7B"/>
    <w:rsid w:val="00651B2D"/>
    <w:rsid w:val="00652F37"/>
    <w:rsid w:val="006536AC"/>
    <w:rsid w:val="0065414C"/>
    <w:rsid w:val="00655122"/>
    <w:rsid w:val="00655244"/>
    <w:rsid w:val="006552D4"/>
    <w:rsid w:val="00656475"/>
    <w:rsid w:val="00660206"/>
    <w:rsid w:val="006612EE"/>
    <w:rsid w:val="00661EC7"/>
    <w:rsid w:val="006622DA"/>
    <w:rsid w:val="00662663"/>
    <w:rsid w:val="00663277"/>
    <w:rsid w:val="00663A8E"/>
    <w:rsid w:val="006655E4"/>
    <w:rsid w:val="00665AB3"/>
    <w:rsid w:val="00666928"/>
    <w:rsid w:val="0067064D"/>
    <w:rsid w:val="00670A7F"/>
    <w:rsid w:val="006717C8"/>
    <w:rsid w:val="00672C16"/>
    <w:rsid w:val="00672C7C"/>
    <w:rsid w:val="00672EC4"/>
    <w:rsid w:val="00673A38"/>
    <w:rsid w:val="00674432"/>
    <w:rsid w:val="006748D3"/>
    <w:rsid w:val="00675ACD"/>
    <w:rsid w:val="00675C87"/>
    <w:rsid w:val="006763E9"/>
    <w:rsid w:val="006807DA"/>
    <w:rsid w:val="0068128B"/>
    <w:rsid w:val="00681508"/>
    <w:rsid w:val="00681D18"/>
    <w:rsid w:val="0068268C"/>
    <w:rsid w:val="00684381"/>
    <w:rsid w:val="00685586"/>
    <w:rsid w:val="0069060E"/>
    <w:rsid w:val="00690B05"/>
    <w:rsid w:val="00693137"/>
    <w:rsid w:val="00693647"/>
    <w:rsid w:val="00693A77"/>
    <w:rsid w:val="006946F2"/>
    <w:rsid w:val="00695CF8"/>
    <w:rsid w:val="00696F3E"/>
    <w:rsid w:val="00697443"/>
    <w:rsid w:val="006978D8"/>
    <w:rsid w:val="00697BBC"/>
    <w:rsid w:val="006A059A"/>
    <w:rsid w:val="006A0D0A"/>
    <w:rsid w:val="006A1B4C"/>
    <w:rsid w:val="006A21AE"/>
    <w:rsid w:val="006A285A"/>
    <w:rsid w:val="006A4450"/>
    <w:rsid w:val="006A4887"/>
    <w:rsid w:val="006A514F"/>
    <w:rsid w:val="006A53A1"/>
    <w:rsid w:val="006A5AAD"/>
    <w:rsid w:val="006A5ABC"/>
    <w:rsid w:val="006A6741"/>
    <w:rsid w:val="006A6759"/>
    <w:rsid w:val="006B02C2"/>
    <w:rsid w:val="006B295A"/>
    <w:rsid w:val="006B33AB"/>
    <w:rsid w:val="006B4649"/>
    <w:rsid w:val="006B6054"/>
    <w:rsid w:val="006C353D"/>
    <w:rsid w:val="006C4599"/>
    <w:rsid w:val="006C50FA"/>
    <w:rsid w:val="006C5849"/>
    <w:rsid w:val="006C6293"/>
    <w:rsid w:val="006C64D7"/>
    <w:rsid w:val="006C6A60"/>
    <w:rsid w:val="006C6D0F"/>
    <w:rsid w:val="006C6EE7"/>
    <w:rsid w:val="006C7729"/>
    <w:rsid w:val="006D15C3"/>
    <w:rsid w:val="006D2389"/>
    <w:rsid w:val="006D2F46"/>
    <w:rsid w:val="006D2FEF"/>
    <w:rsid w:val="006D52CB"/>
    <w:rsid w:val="006D5A2A"/>
    <w:rsid w:val="006E030E"/>
    <w:rsid w:val="006E0D86"/>
    <w:rsid w:val="006E1995"/>
    <w:rsid w:val="006E261C"/>
    <w:rsid w:val="006E2D61"/>
    <w:rsid w:val="006E2E57"/>
    <w:rsid w:val="006E3180"/>
    <w:rsid w:val="006E33B9"/>
    <w:rsid w:val="006E3A4B"/>
    <w:rsid w:val="006E40D1"/>
    <w:rsid w:val="006E5D3C"/>
    <w:rsid w:val="006E6880"/>
    <w:rsid w:val="006E6C1A"/>
    <w:rsid w:val="006F0684"/>
    <w:rsid w:val="006F183D"/>
    <w:rsid w:val="006F23C7"/>
    <w:rsid w:val="006F2731"/>
    <w:rsid w:val="006F2B06"/>
    <w:rsid w:val="006F2B1B"/>
    <w:rsid w:val="006F2FBA"/>
    <w:rsid w:val="006F36BC"/>
    <w:rsid w:val="006F4B18"/>
    <w:rsid w:val="006F4E93"/>
    <w:rsid w:val="006F55C9"/>
    <w:rsid w:val="006F6257"/>
    <w:rsid w:val="006F6B4F"/>
    <w:rsid w:val="006F7123"/>
    <w:rsid w:val="006F7A30"/>
    <w:rsid w:val="006F7BF6"/>
    <w:rsid w:val="007007A0"/>
    <w:rsid w:val="00701435"/>
    <w:rsid w:val="00702386"/>
    <w:rsid w:val="00702544"/>
    <w:rsid w:val="00703612"/>
    <w:rsid w:val="007038BC"/>
    <w:rsid w:val="00703BBF"/>
    <w:rsid w:val="00703C39"/>
    <w:rsid w:val="007046C4"/>
    <w:rsid w:val="0070497F"/>
    <w:rsid w:val="00704BBB"/>
    <w:rsid w:val="0070530C"/>
    <w:rsid w:val="0070613F"/>
    <w:rsid w:val="00706DA8"/>
    <w:rsid w:val="007078CD"/>
    <w:rsid w:val="0070793A"/>
    <w:rsid w:val="00710897"/>
    <w:rsid w:val="007109AF"/>
    <w:rsid w:val="00710FF6"/>
    <w:rsid w:val="00712E88"/>
    <w:rsid w:val="00714ADA"/>
    <w:rsid w:val="00714EAE"/>
    <w:rsid w:val="00715FFD"/>
    <w:rsid w:val="0072031C"/>
    <w:rsid w:val="0072032E"/>
    <w:rsid w:val="007204EE"/>
    <w:rsid w:val="00720638"/>
    <w:rsid w:val="007208AC"/>
    <w:rsid w:val="00721024"/>
    <w:rsid w:val="0072178B"/>
    <w:rsid w:val="00721B18"/>
    <w:rsid w:val="00722EA0"/>
    <w:rsid w:val="007237BC"/>
    <w:rsid w:val="007239A0"/>
    <w:rsid w:val="007239B1"/>
    <w:rsid w:val="00724ED4"/>
    <w:rsid w:val="00725959"/>
    <w:rsid w:val="0072599A"/>
    <w:rsid w:val="00725DBE"/>
    <w:rsid w:val="007272F8"/>
    <w:rsid w:val="00730901"/>
    <w:rsid w:val="00731DEC"/>
    <w:rsid w:val="0073257E"/>
    <w:rsid w:val="00732DE4"/>
    <w:rsid w:val="007344F0"/>
    <w:rsid w:val="00734A6C"/>
    <w:rsid w:val="00735207"/>
    <w:rsid w:val="0073536E"/>
    <w:rsid w:val="00735812"/>
    <w:rsid w:val="00736706"/>
    <w:rsid w:val="007367F2"/>
    <w:rsid w:val="00736ECA"/>
    <w:rsid w:val="00737CE3"/>
    <w:rsid w:val="00737D64"/>
    <w:rsid w:val="00737DA4"/>
    <w:rsid w:val="00741088"/>
    <w:rsid w:val="00741207"/>
    <w:rsid w:val="0074147F"/>
    <w:rsid w:val="00742077"/>
    <w:rsid w:val="00743B49"/>
    <w:rsid w:val="00744AAF"/>
    <w:rsid w:val="00745EF9"/>
    <w:rsid w:val="007466A4"/>
    <w:rsid w:val="00746E57"/>
    <w:rsid w:val="007500B7"/>
    <w:rsid w:val="007524B0"/>
    <w:rsid w:val="00752CB1"/>
    <w:rsid w:val="007535EF"/>
    <w:rsid w:val="00754531"/>
    <w:rsid w:val="00755596"/>
    <w:rsid w:val="0075617F"/>
    <w:rsid w:val="0075643E"/>
    <w:rsid w:val="00756F41"/>
    <w:rsid w:val="00756FBE"/>
    <w:rsid w:val="007573FF"/>
    <w:rsid w:val="0075740B"/>
    <w:rsid w:val="00757ADE"/>
    <w:rsid w:val="00757EC3"/>
    <w:rsid w:val="007612CC"/>
    <w:rsid w:val="00761702"/>
    <w:rsid w:val="00762179"/>
    <w:rsid w:val="007628E4"/>
    <w:rsid w:val="00763E9E"/>
    <w:rsid w:val="0076469E"/>
    <w:rsid w:val="00764BF8"/>
    <w:rsid w:val="00765399"/>
    <w:rsid w:val="00765BB9"/>
    <w:rsid w:val="00766DC7"/>
    <w:rsid w:val="0076787F"/>
    <w:rsid w:val="00767A07"/>
    <w:rsid w:val="00767A98"/>
    <w:rsid w:val="00770091"/>
    <w:rsid w:val="00770871"/>
    <w:rsid w:val="007716F1"/>
    <w:rsid w:val="00773315"/>
    <w:rsid w:val="00773C90"/>
    <w:rsid w:val="0077569A"/>
    <w:rsid w:val="007756B1"/>
    <w:rsid w:val="00776E8A"/>
    <w:rsid w:val="00776FEF"/>
    <w:rsid w:val="00780088"/>
    <w:rsid w:val="00780B34"/>
    <w:rsid w:val="007825A0"/>
    <w:rsid w:val="0078263B"/>
    <w:rsid w:val="00782B60"/>
    <w:rsid w:val="0078341E"/>
    <w:rsid w:val="00784CD6"/>
    <w:rsid w:val="00785389"/>
    <w:rsid w:val="00785423"/>
    <w:rsid w:val="00785D5C"/>
    <w:rsid w:val="00785F4F"/>
    <w:rsid w:val="00791653"/>
    <w:rsid w:val="00792382"/>
    <w:rsid w:val="007933FF"/>
    <w:rsid w:val="00793616"/>
    <w:rsid w:val="0079379C"/>
    <w:rsid w:val="00793994"/>
    <w:rsid w:val="00793A15"/>
    <w:rsid w:val="00797E9E"/>
    <w:rsid w:val="007A3319"/>
    <w:rsid w:val="007A4AB2"/>
    <w:rsid w:val="007A4FE6"/>
    <w:rsid w:val="007A6604"/>
    <w:rsid w:val="007A68D6"/>
    <w:rsid w:val="007A6E7A"/>
    <w:rsid w:val="007A74A7"/>
    <w:rsid w:val="007A74CB"/>
    <w:rsid w:val="007B1888"/>
    <w:rsid w:val="007B1CBA"/>
    <w:rsid w:val="007B2C51"/>
    <w:rsid w:val="007B3898"/>
    <w:rsid w:val="007B38D1"/>
    <w:rsid w:val="007B3E12"/>
    <w:rsid w:val="007B45B3"/>
    <w:rsid w:val="007B55F4"/>
    <w:rsid w:val="007B5C03"/>
    <w:rsid w:val="007B640A"/>
    <w:rsid w:val="007C0526"/>
    <w:rsid w:val="007C15F5"/>
    <w:rsid w:val="007C3176"/>
    <w:rsid w:val="007C3349"/>
    <w:rsid w:val="007C3957"/>
    <w:rsid w:val="007C3C0C"/>
    <w:rsid w:val="007C3E43"/>
    <w:rsid w:val="007C4A46"/>
    <w:rsid w:val="007C511A"/>
    <w:rsid w:val="007C581D"/>
    <w:rsid w:val="007C62CC"/>
    <w:rsid w:val="007D13C6"/>
    <w:rsid w:val="007D1635"/>
    <w:rsid w:val="007D2452"/>
    <w:rsid w:val="007D306E"/>
    <w:rsid w:val="007D37F8"/>
    <w:rsid w:val="007D4576"/>
    <w:rsid w:val="007D511E"/>
    <w:rsid w:val="007D55C3"/>
    <w:rsid w:val="007D589C"/>
    <w:rsid w:val="007D61E6"/>
    <w:rsid w:val="007D6AF2"/>
    <w:rsid w:val="007D6CB0"/>
    <w:rsid w:val="007D6D05"/>
    <w:rsid w:val="007E04B2"/>
    <w:rsid w:val="007E0F16"/>
    <w:rsid w:val="007E24E9"/>
    <w:rsid w:val="007E27D8"/>
    <w:rsid w:val="007E344F"/>
    <w:rsid w:val="007E3CE3"/>
    <w:rsid w:val="007E4213"/>
    <w:rsid w:val="007E730E"/>
    <w:rsid w:val="007E78AE"/>
    <w:rsid w:val="007E7DD7"/>
    <w:rsid w:val="007F0CAE"/>
    <w:rsid w:val="007F4290"/>
    <w:rsid w:val="007F446C"/>
    <w:rsid w:val="007F6C04"/>
    <w:rsid w:val="007F6D7A"/>
    <w:rsid w:val="007F7432"/>
    <w:rsid w:val="007F7486"/>
    <w:rsid w:val="007F7D00"/>
    <w:rsid w:val="008003C1"/>
    <w:rsid w:val="00802EAB"/>
    <w:rsid w:val="00803ED0"/>
    <w:rsid w:val="00803EDB"/>
    <w:rsid w:val="00805A70"/>
    <w:rsid w:val="00805C57"/>
    <w:rsid w:val="0080607B"/>
    <w:rsid w:val="008069FC"/>
    <w:rsid w:val="00806AF7"/>
    <w:rsid w:val="00806C23"/>
    <w:rsid w:val="00806E3B"/>
    <w:rsid w:val="00811436"/>
    <w:rsid w:val="008122FD"/>
    <w:rsid w:val="00812A3B"/>
    <w:rsid w:val="00813F6C"/>
    <w:rsid w:val="008151A1"/>
    <w:rsid w:val="008156AD"/>
    <w:rsid w:val="00816817"/>
    <w:rsid w:val="008203AE"/>
    <w:rsid w:val="00820D0D"/>
    <w:rsid w:val="008212FA"/>
    <w:rsid w:val="00822415"/>
    <w:rsid w:val="00822844"/>
    <w:rsid w:val="00823050"/>
    <w:rsid w:val="00823726"/>
    <w:rsid w:val="008238C9"/>
    <w:rsid w:val="00825FFF"/>
    <w:rsid w:val="00826498"/>
    <w:rsid w:val="00826F9C"/>
    <w:rsid w:val="00827815"/>
    <w:rsid w:val="00830FDF"/>
    <w:rsid w:val="008310F4"/>
    <w:rsid w:val="00831CA4"/>
    <w:rsid w:val="00832C13"/>
    <w:rsid w:val="00832E91"/>
    <w:rsid w:val="00833152"/>
    <w:rsid w:val="00833576"/>
    <w:rsid w:val="00833876"/>
    <w:rsid w:val="00833C34"/>
    <w:rsid w:val="00833C79"/>
    <w:rsid w:val="00835223"/>
    <w:rsid w:val="008366E8"/>
    <w:rsid w:val="0083710F"/>
    <w:rsid w:val="0084089D"/>
    <w:rsid w:val="008413A8"/>
    <w:rsid w:val="00841DBF"/>
    <w:rsid w:val="00842103"/>
    <w:rsid w:val="00843B11"/>
    <w:rsid w:val="00845A2E"/>
    <w:rsid w:val="00846598"/>
    <w:rsid w:val="00850A10"/>
    <w:rsid w:val="00851E72"/>
    <w:rsid w:val="00852288"/>
    <w:rsid w:val="00853CA8"/>
    <w:rsid w:val="0085404F"/>
    <w:rsid w:val="00854500"/>
    <w:rsid w:val="00855F9B"/>
    <w:rsid w:val="008562B9"/>
    <w:rsid w:val="008577FA"/>
    <w:rsid w:val="00861AB6"/>
    <w:rsid w:val="00861B34"/>
    <w:rsid w:val="008620A8"/>
    <w:rsid w:val="008622F8"/>
    <w:rsid w:val="00862FCD"/>
    <w:rsid w:val="008643CB"/>
    <w:rsid w:val="0086473F"/>
    <w:rsid w:val="008657E5"/>
    <w:rsid w:val="008658EE"/>
    <w:rsid w:val="00865B71"/>
    <w:rsid w:val="00866176"/>
    <w:rsid w:val="00866496"/>
    <w:rsid w:val="0086673F"/>
    <w:rsid w:val="00866EAD"/>
    <w:rsid w:val="00867C01"/>
    <w:rsid w:val="00870426"/>
    <w:rsid w:val="00872106"/>
    <w:rsid w:val="00873A6B"/>
    <w:rsid w:val="00874099"/>
    <w:rsid w:val="008740CD"/>
    <w:rsid w:val="00874756"/>
    <w:rsid w:val="00874BD9"/>
    <w:rsid w:val="0087509E"/>
    <w:rsid w:val="00876B3D"/>
    <w:rsid w:val="00876BAD"/>
    <w:rsid w:val="008778D3"/>
    <w:rsid w:val="00877FD9"/>
    <w:rsid w:val="008809C6"/>
    <w:rsid w:val="00881DF6"/>
    <w:rsid w:val="00882D33"/>
    <w:rsid w:val="008847EF"/>
    <w:rsid w:val="00887027"/>
    <w:rsid w:val="008870C3"/>
    <w:rsid w:val="00890374"/>
    <w:rsid w:val="00891DF6"/>
    <w:rsid w:val="00892DCF"/>
    <w:rsid w:val="008933D4"/>
    <w:rsid w:val="00893435"/>
    <w:rsid w:val="00893E40"/>
    <w:rsid w:val="0089457E"/>
    <w:rsid w:val="0089496F"/>
    <w:rsid w:val="00894B8D"/>
    <w:rsid w:val="00894CBC"/>
    <w:rsid w:val="00896AF4"/>
    <w:rsid w:val="00896C7B"/>
    <w:rsid w:val="00896DDB"/>
    <w:rsid w:val="008A1D8A"/>
    <w:rsid w:val="008A20DD"/>
    <w:rsid w:val="008A2C49"/>
    <w:rsid w:val="008A3BFC"/>
    <w:rsid w:val="008A4C97"/>
    <w:rsid w:val="008A4E10"/>
    <w:rsid w:val="008A53EC"/>
    <w:rsid w:val="008A6F57"/>
    <w:rsid w:val="008A762B"/>
    <w:rsid w:val="008A7EF2"/>
    <w:rsid w:val="008B0B14"/>
    <w:rsid w:val="008B117B"/>
    <w:rsid w:val="008B139B"/>
    <w:rsid w:val="008B160E"/>
    <w:rsid w:val="008B31CB"/>
    <w:rsid w:val="008B3D13"/>
    <w:rsid w:val="008B4649"/>
    <w:rsid w:val="008B633F"/>
    <w:rsid w:val="008B767B"/>
    <w:rsid w:val="008B781C"/>
    <w:rsid w:val="008C004C"/>
    <w:rsid w:val="008C1179"/>
    <w:rsid w:val="008C42A2"/>
    <w:rsid w:val="008C4B56"/>
    <w:rsid w:val="008C4D64"/>
    <w:rsid w:val="008C7079"/>
    <w:rsid w:val="008C7914"/>
    <w:rsid w:val="008D2ED4"/>
    <w:rsid w:val="008D3CFD"/>
    <w:rsid w:val="008D42A6"/>
    <w:rsid w:val="008D43A4"/>
    <w:rsid w:val="008D6F46"/>
    <w:rsid w:val="008E0545"/>
    <w:rsid w:val="008E0797"/>
    <w:rsid w:val="008E0CDB"/>
    <w:rsid w:val="008E1018"/>
    <w:rsid w:val="008E1038"/>
    <w:rsid w:val="008E1248"/>
    <w:rsid w:val="008E1285"/>
    <w:rsid w:val="008E1301"/>
    <w:rsid w:val="008E34E5"/>
    <w:rsid w:val="008E37A2"/>
    <w:rsid w:val="008E3F28"/>
    <w:rsid w:val="008E4868"/>
    <w:rsid w:val="008E6A0B"/>
    <w:rsid w:val="008E7328"/>
    <w:rsid w:val="008F0C32"/>
    <w:rsid w:val="008F1B24"/>
    <w:rsid w:val="008F31DD"/>
    <w:rsid w:val="008F36E8"/>
    <w:rsid w:val="008F4326"/>
    <w:rsid w:val="008F6222"/>
    <w:rsid w:val="009007B0"/>
    <w:rsid w:val="009008E9"/>
    <w:rsid w:val="00900BFC"/>
    <w:rsid w:val="00901D6B"/>
    <w:rsid w:val="00904B5E"/>
    <w:rsid w:val="00905ED3"/>
    <w:rsid w:val="00906337"/>
    <w:rsid w:val="0090740E"/>
    <w:rsid w:val="0091008F"/>
    <w:rsid w:val="009103DB"/>
    <w:rsid w:val="009119E6"/>
    <w:rsid w:val="00912E8D"/>
    <w:rsid w:val="009135B3"/>
    <w:rsid w:val="009140DA"/>
    <w:rsid w:val="009143A4"/>
    <w:rsid w:val="009145A5"/>
    <w:rsid w:val="009146A8"/>
    <w:rsid w:val="0091508B"/>
    <w:rsid w:val="009157FD"/>
    <w:rsid w:val="00916A8C"/>
    <w:rsid w:val="00916ACD"/>
    <w:rsid w:val="00917014"/>
    <w:rsid w:val="00917CBE"/>
    <w:rsid w:val="009208FF"/>
    <w:rsid w:val="00920C62"/>
    <w:rsid w:val="00922121"/>
    <w:rsid w:val="00922C0D"/>
    <w:rsid w:val="00922F8D"/>
    <w:rsid w:val="009234F7"/>
    <w:rsid w:val="0092394F"/>
    <w:rsid w:val="00926EA7"/>
    <w:rsid w:val="009272E1"/>
    <w:rsid w:val="0092780B"/>
    <w:rsid w:val="00927879"/>
    <w:rsid w:val="00930EB9"/>
    <w:rsid w:val="00931014"/>
    <w:rsid w:val="009327FF"/>
    <w:rsid w:val="00933E8E"/>
    <w:rsid w:val="00934194"/>
    <w:rsid w:val="009342C5"/>
    <w:rsid w:val="00934F87"/>
    <w:rsid w:val="00936C3B"/>
    <w:rsid w:val="00936D53"/>
    <w:rsid w:val="00936EA7"/>
    <w:rsid w:val="00937F66"/>
    <w:rsid w:val="00940C20"/>
    <w:rsid w:val="00941414"/>
    <w:rsid w:val="00941C11"/>
    <w:rsid w:val="0094252A"/>
    <w:rsid w:val="009425AC"/>
    <w:rsid w:val="009432CA"/>
    <w:rsid w:val="009436E2"/>
    <w:rsid w:val="009439A7"/>
    <w:rsid w:val="009439D1"/>
    <w:rsid w:val="00944E37"/>
    <w:rsid w:val="00946D67"/>
    <w:rsid w:val="0095198A"/>
    <w:rsid w:val="00953E58"/>
    <w:rsid w:val="00953E81"/>
    <w:rsid w:val="009541BD"/>
    <w:rsid w:val="0095582D"/>
    <w:rsid w:val="00955C86"/>
    <w:rsid w:val="0095650C"/>
    <w:rsid w:val="00956741"/>
    <w:rsid w:val="00956ACE"/>
    <w:rsid w:val="0096038C"/>
    <w:rsid w:val="00960D06"/>
    <w:rsid w:val="00960E3D"/>
    <w:rsid w:val="00961750"/>
    <w:rsid w:val="00961AF5"/>
    <w:rsid w:val="009635BD"/>
    <w:rsid w:val="00964951"/>
    <w:rsid w:val="009665CA"/>
    <w:rsid w:val="00966E87"/>
    <w:rsid w:val="0096708E"/>
    <w:rsid w:val="00972381"/>
    <w:rsid w:val="009725C1"/>
    <w:rsid w:val="009729A9"/>
    <w:rsid w:val="009749B1"/>
    <w:rsid w:val="009759BB"/>
    <w:rsid w:val="00976486"/>
    <w:rsid w:val="009767D1"/>
    <w:rsid w:val="00976BEB"/>
    <w:rsid w:val="009771A2"/>
    <w:rsid w:val="00977AD5"/>
    <w:rsid w:val="00977ED9"/>
    <w:rsid w:val="009800F2"/>
    <w:rsid w:val="009802E9"/>
    <w:rsid w:val="00981004"/>
    <w:rsid w:val="009818BD"/>
    <w:rsid w:val="00982B2F"/>
    <w:rsid w:val="00982D0D"/>
    <w:rsid w:val="00982EFB"/>
    <w:rsid w:val="00983D66"/>
    <w:rsid w:val="009852FE"/>
    <w:rsid w:val="00986243"/>
    <w:rsid w:val="0098658C"/>
    <w:rsid w:val="00987E6E"/>
    <w:rsid w:val="00990231"/>
    <w:rsid w:val="00991145"/>
    <w:rsid w:val="009926E0"/>
    <w:rsid w:val="00992799"/>
    <w:rsid w:val="00994A0B"/>
    <w:rsid w:val="009975A0"/>
    <w:rsid w:val="00997708"/>
    <w:rsid w:val="00997E75"/>
    <w:rsid w:val="009A1713"/>
    <w:rsid w:val="009A197E"/>
    <w:rsid w:val="009A246D"/>
    <w:rsid w:val="009A2B7A"/>
    <w:rsid w:val="009A3264"/>
    <w:rsid w:val="009A391B"/>
    <w:rsid w:val="009A4E98"/>
    <w:rsid w:val="009A4F2A"/>
    <w:rsid w:val="009A5E88"/>
    <w:rsid w:val="009A62E3"/>
    <w:rsid w:val="009A6C22"/>
    <w:rsid w:val="009A79BA"/>
    <w:rsid w:val="009B051C"/>
    <w:rsid w:val="009B0848"/>
    <w:rsid w:val="009B17F4"/>
    <w:rsid w:val="009B1BA6"/>
    <w:rsid w:val="009B24ED"/>
    <w:rsid w:val="009B29A2"/>
    <w:rsid w:val="009B3CE5"/>
    <w:rsid w:val="009B587D"/>
    <w:rsid w:val="009B5952"/>
    <w:rsid w:val="009B5D76"/>
    <w:rsid w:val="009B60DD"/>
    <w:rsid w:val="009B6310"/>
    <w:rsid w:val="009B6B93"/>
    <w:rsid w:val="009B7CBB"/>
    <w:rsid w:val="009C1763"/>
    <w:rsid w:val="009C275A"/>
    <w:rsid w:val="009C5258"/>
    <w:rsid w:val="009C5BA2"/>
    <w:rsid w:val="009C68CE"/>
    <w:rsid w:val="009C6AA8"/>
    <w:rsid w:val="009C76C1"/>
    <w:rsid w:val="009D005F"/>
    <w:rsid w:val="009D00A8"/>
    <w:rsid w:val="009D0413"/>
    <w:rsid w:val="009D0B65"/>
    <w:rsid w:val="009D0F31"/>
    <w:rsid w:val="009D24B8"/>
    <w:rsid w:val="009D2D32"/>
    <w:rsid w:val="009D36D5"/>
    <w:rsid w:val="009D3A30"/>
    <w:rsid w:val="009D3C33"/>
    <w:rsid w:val="009D427A"/>
    <w:rsid w:val="009D4638"/>
    <w:rsid w:val="009D4A23"/>
    <w:rsid w:val="009D6FF2"/>
    <w:rsid w:val="009E00CC"/>
    <w:rsid w:val="009E086C"/>
    <w:rsid w:val="009E1380"/>
    <w:rsid w:val="009E1C9D"/>
    <w:rsid w:val="009E2B6E"/>
    <w:rsid w:val="009E2D70"/>
    <w:rsid w:val="009E3346"/>
    <w:rsid w:val="009E39BF"/>
    <w:rsid w:val="009E3F4B"/>
    <w:rsid w:val="009E4840"/>
    <w:rsid w:val="009E4AE0"/>
    <w:rsid w:val="009E7805"/>
    <w:rsid w:val="009E78E3"/>
    <w:rsid w:val="009E7A95"/>
    <w:rsid w:val="009F08AD"/>
    <w:rsid w:val="009F2C78"/>
    <w:rsid w:val="009F7233"/>
    <w:rsid w:val="009F73C8"/>
    <w:rsid w:val="009F74BB"/>
    <w:rsid w:val="009F7E8D"/>
    <w:rsid w:val="009F7EEE"/>
    <w:rsid w:val="00A00E0E"/>
    <w:rsid w:val="00A01314"/>
    <w:rsid w:val="00A01755"/>
    <w:rsid w:val="00A01BB3"/>
    <w:rsid w:val="00A01F2E"/>
    <w:rsid w:val="00A02320"/>
    <w:rsid w:val="00A03EB8"/>
    <w:rsid w:val="00A043B5"/>
    <w:rsid w:val="00A04D42"/>
    <w:rsid w:val="00A059C4"/>
    <w:rsid w:val="00A05B43"/>
    <w:rsid w:val="00A05CE6"/>
    <w:rsid w:val="00A062A2"/>
    <w:rsid w:val="00A071C2"/>
    <w:rsid w:val="00A12A40"/>
    <w:rsid w:val="00A12AA6"/>
    <w:rsid w:val="00A12C0E"/>
    <w:rsid w:val="00A13470"/>
    <w:rsid w:val="00A14B56"/>
    <w:rsid w:val="00A15F8B"/>
    <w:rsid w:val="00A17363"/>
    <w:rsid w:val="00A21304"/>
    <w:rsid w:val="00A22D41"/>
    <w:rsid w:val="00A23115"/>
    <w:rsid w:val="00A239F7"/>
    <w:rsid w:val="00A24D93"/>
    <w:rsid w:val="00A25455"/>
    <w:rsid w:val="00A25950"/>
    <w:rsid w:val="00A259F1"/>
    <w:rsid w:val="00A25E81"/>
    <w:rsid w:val="00A26CF0"/>
    <w:rsid w:val="00A278AF"/>
    <w:rsid w:val="00A315D1"/>
    <w:rsid w:val="00A32806"/>
    <w:rsid w:val="00A32BC6"/>
    <w:rsid w:val="00A33161"/>
    <w:rsid w:val="00A34962"/>
    <w:rsid w:val="00A353CD"/>
    <w:rsid w:val="00A3610D"/>
    <w:rsid w:val="00A36C3F"/>
    <w:rsid w:val="00A36E9E"/>
    <w:rsid w:val="00A376AF"/>
    <w:rsid w:val="00A40CF1"/>
    <w:rsid w:val="00A4102B"/>
    <w:rsid w:val="00A41E72"/>
    <w:rsid w:val="00A42E4D"/>
    <w:rsid w:val="00A439CD"/>
    <w:rsid w:val="00A44B77"/>
    <w:rsid w:val="00A45633"/>
    <w:rsid w:val="00A478E3"/>
    <w:rsid w:val="00A47E3D"/>
    <w:rsid w:val="00A50225"/>
    <w:rsid w:val="00A5065D"/>
    <w:rsid w:val="00A520C5"/>
    <w:rsid w:val="00A5281F"/>
    <w:rsid w:val="00A55862"/>
    <w:rsid w:val="00A5591E"/>
    <w:rsid w:val="00A55A79"/>
    <w:rsid w:val="00A560E2"/>
    <w:rsid w:val="00A57288"/>
    <w:rsid w:val="00A57638"/>
    <w:rsid w:val="00A5770F"/>
    <w:rsid w:val="00A57D59"/>
    <w:rsid w:val="00A60711"/>
    <w:rsid w:val="00A61796"/>
    <w:rsid w:val="00A61A41"/>
    <w:rsid w:val="00A61A8F"/>
    <w:rsid w:val="00A64811"/>
    <w:rsid w:val="00A64D4A"/>
    <w:rsid w:val="00A64ED7"/>
    <w:rsid w:val="00A650DD"/>
    <w:rsid w:val="00A65564"/>
    <w:rsid w:val="00A66875"/>
    <w:rsid w:val="00A66A94"/>
    <w:rsid w:val="00A66DA3"/>
    <w:rsid w:val="00A67616"/>
    <w:rsid w:val="00A709ED"/>
    <w:rsid w:val="00A71B24"/>
    <w:rsid w:val="00A71F4D"/>
    <w:rsid w:val="00A729B8"/>
    <w:rsid w:val="00A74A86"/>
    <w:rsid w:val="00A74AD1"/>
    <w:rsid w:val="00A75843"/>
    <w:rsid w:val="00A75DA8"/>
    <w:rsid w:val="00A76259"/>
    <w:rsid w:val="00A8006C"/>
    <w:rsid w:val="00A8076D"/>
    <w:rsid w:val="00A80CB4"/>
    <w:rsid w:val="00A81054"/>
    <w:rsid w:val="00A810AD"/>
    <w:rsid w:val="00A818EB"/>
    <w:rsid w:val="00A841A3"/>
    <w:rsid w:val="00A84653"/>
    <w:rsid w:val="00A84CAE"/>
    <w:rsid w:val="00A852CF"/>
    <w:rsid w:val="00A85D8A"/>
    <w:rsid w:val="00A90055"/>
    <w:rsid w:val="00A9060A"/>
    <w:rsid w:val="00A916C3"/>
    <w:rsid w:val="00A91AE1"/>
    <w:rsid w:val="00A92CAE"/>
    <w:rsid w:val="00A9636F"/>
    <w:rsid w:val="00A96499"/>
    <w:rsid w:val="00A97BC3"/>
    <w:rsid w:val="00AA0ACF"/>
    <w:rsid w:val="00AA1D23"/>
    <w:rsid w:val="00AA1FC2"/>
    <w:rsid w:val="00AA20A3"/>
    <w:rsid w:val="00AA2F05"/>
    <w:rsid w:val="00AA3C25"/>
    <w:rsid w:val="00AA452B"/>
    <w:rsid w:val="00AA4640"/>
    <w:rsid w:val="00AA519F"/>
    <w:rsid w:val="00AA60F9"/>
    <w:rsid w:val="00AA7547"/>
    <w:rsid w:val="00AA7864"/>
    <w:rsid w:val="00AB01F5"/>
    <w:rsid w:val="00AB138A"/>
    <w:rsid w:val="00AB1499"/>
    <w:rsid w:val="00AB2425"/>
    <w:rsid w:val="00AB3DED"/>
    <w:rsid w:val="00AB5CDD"/>
    <w:rsid w:val="00AB6109"/>
    <w:rsid w:val="00AB7F09"/>
    <w:rsid w:val="00AC233D"/>
    <w:rsid w:val="00AC259A"/>
    <w:rsid w:val="00AC3692"/>
    <w:rsid w:val="00AC3B64"/>
    <w:rsid w:val="00AC3CC2"/>
    <w:rsid w:val="00AC4568"/>
    <w:rsid w:val="00AC538F"/>
    <w:rsid w:val="00AC5BAF"/>
    <w:rsid w:val="00AC5C5D"/>
    <w:rsid w:val="00AC6454"/>
    <w:rsid w:val="00AC65D4"/>
    <w:rsid w:val="00AC6632"/>
    <w:rsid w:val="00AC679D"/>
    <w:rsid w:val="00AC6C48"/>
    <w:rsid w:val="00AC723A"/>
    <w:rsid w:val="00AC74E3"/>
    <w:rsid w:val="00AC78B9"/>
    <w:rsid w:val="00AD0793"/>
    <w:rsid w:val="00AD0AA5"/>
    <w:rsid w:val="00AD12B2"/>
    <w:rsid w:val="00AD2645"/>
    <w:rsid w:val="00AD265C"/>
    <w:rsid w:val="00AD2700"/>
    <w:rsid w:val="00AD2997"/>
    <w:rsid w:val="00AD468F"/>
    <w:rsid w:val="00AD46D7"/>
    <w:rsid w:val="00AD60DE"/>
    <w:rsid w:val="00AD6343"/>
    <w:rsid w:val="00AD7AC4"/>
    <w:rsid w:val="00AE049C"/>
    <w:rsid w:val="00AE137C"/>
    <w:rsid w:val="00AE2F89"/>
    <w:rsid w:val="00AE3985"/>
    <w:rsid w:val="00AE3A6A"/>
    <w:rsid w:val="00AE40EE"/>
    <w:rsid w:val="00AE552C"/>
    <w:rsid w:val="00AE645C"/>
    <w:rsid w:val="00AE65BB"/>
    <w:rsid w:val="00AE6A0F"/>
    <w:rsid w:val="00AE70E6"/>
    <w:rsid w:val="00AE7197"/>
    <w:rsid w:val="00AE72EC"/>
    <w:rsid w:val="00AE7E1A"/>
    <w:rsid w:val="00AF064C"/>
    <w:rsid w:val="00AF0E2E"/>
    <w:rsid w:val="00AF10AB"/>
    <w:rsid w:val="00AF15B9"/>
    <w:rsid w:val="00AF2274"/>
    <w:rsid w:val="00AF2600"/>
    <w:rsid w:val="00AF27DE"/>
    <w:rsid w:val="00AF2A79"/>
    <w:rsid w:val="00AF2E29"/>
    <w:rsid w:val="00AF460E"/>
    <w:rsid w:val="00AF4717"/>
    <w:rsid w:val="00AF5FC9"/>
    <w:rsid w:val="00AF781A"/>
    <w:rsid w:val="00B01D95"/>
    <w:rsid w:val="00B029ED"/>
    <w:rsid w:val="00B03416"/>
    <w:rsid w:val="00B043A6"/>
    <w:rsid w:val="00B06C5F"/>
    <w:rsid w:val="00B10680"/>
    <w:rsid w:val="00B10D6A"/>
    <w:rsid w:val="00B1161F"/>
    <w:rsid w:val="00B11E97"/>
    <w:rsid w:val="00B160D0"/>
    <w:rsid w:val="00B16150"/>
    <w:rsid w:val="00B17853"/>
    <w:rsid w:val="00B17A88"/>
    <w:rsid w:val="00B208F9"/>
    <w:rsid w:val="00B21F09"/>
    <w:rsid w:val="00B22118"/>
    <w:rsid w:val="00B2217F"/>
    <w:rsid w:val="00B236E9"/>
    <w:rsid w:val="00B24308"/>
    <w:rsid w:val="00B24991"/>
    <w:rsid w:val="00B258C5"/>
    <w:rsid w:val="00B2675F"/>
    <w:rsid w:val="00B3081F"/>
    <w:rsid w:val="00B3142F"/>
    <w:rsid w:val="00B32E61"/>
    <w:rsid w:val="00B33049"/>
    <w:rsid w:val="00B33E6A"/>
    <w:rsid w:val="00B340AC"/>
    <w:rsid w:val="00B34556"/>
    <w:rsid w:val="00B34A60"/>
    <w:rsid w:val="00B37235"/>
    <w:rsid w:val="00B4076D"/>
    <w:rsid w:val="00B41673"/>
    <w:rsid w:val="00B43982"/>
    <w:rsid w:val="00B44313"/>
    <w:rsid w:val="00B444E9"/>
    <w:rsid w:val="00B44E2D"/>
    <w:rsid w:val="00B4500C"/>
    <w:rsid w:val="00B451F1"/>
    <w:rsid w:val="00B4713C"/>
    <w:rsid w:val="00B47FAB"/>
    <w:rsid w:val="00B5058F"/>
    <w:rsid w:val="00B50C93"/>
    <w:rsid w:val="00B50EE8"/>
    <w:rsid w:val="00B51B2F"/>
    <w:rsid w:val="00B52539"/>
    <w:rsid w:val="00B52980"/>
    <w:rsid w:val="00B53230"/>
    <w:rsid w:val="00B53483"/>
    <w:rsid w:val="00B53AF3"/>
    <w:rsid w:val="00B53B98"/>
    <w:rsid w:val="00B54438"/>
    <w:rsid w:val="00B54FA9"/>
    <w:rsid w:val="00B55381"/>
    <w:rsid w:val="00B553C1"/>
    <w:rsid w:val="00B56146"/>
    <w:rsid w:val="00B573AA"/>
    <w:rsid w:val="00B60108"/>
    <w:rsid w:val="00B608A2"/>
    <w:rsid w:val="00B60AAC"/>
    <w:rsid w:val="00B60B36"/>
    <w:rsid w:val="00B61078"/>
    <w:rsid w:val="00B61595"/>
    <w:rsid w:val="00B6196D"/>
    <w:rsid w:val="00B61CEC"/>
    <w:rsid w:val="00B62C8D"/>
    <w:rsid w:val="00B63996"/>
    <w:rsid w:val="00B64643"/>
    <w:rsid w:val="00B64C70"/>
    <w:rsid w:val="00B65174"/>
    <w:rsid w:val="00B65787"/>
    <w:rsid w:val="00B6677D"/>
    <w:rsid w:val="00B67018"/>
    <w:rsid w:val="00B70110"/>
    <w:rsid w:val="00B70172"/>
    <w:rsid w:val="00B728BC"/>
    <w:rsid w:val="00B73078"/>
    <w:rsid w:val="00B738A9"/>
    <w:rsid w:val="00B74DBB"/>
    <w:rsid w:val="00B75EB7"/>
    <w:rsid w:val="00B771FC"/>
    <w:rsid w:val="00B77F3A"/>
    <w:rsid w:val="00B823BD"/>
    <w:rsid w:val="00B82A5F"/>
    <w:rsid w:val="00B83062"/>
    <w:rsid w:val="00B833CB"/>
    <w:rsid w:val="00B83C3F"/>
    <w:rsid w:val="00B84742"/>
    <w:rsid w:val="00B863DC"/>
    <w:rsid w:val="00B87196"/>
    <w:rsid w:val="00B90225"/>
    <w:rsid w:val="00B903E6"/>
    <w:rsid w:val="00B90759"/>
    <w:rsid w:val="00B91E35"/>
    <w:rsid w:val="00B92B73"/>
    <w:rsid w:val="00B92EE5"/>
    <w:rsid w:val="00B93564"/>
    <w:rsid w:val="00B93AFA"/>
    <w:rsid w:val="00B93F62"/>
    <w:rsid w:val="00B94A24"/>
    <w:rsid w:val="00B959EC"/>
    <w:rsid w:val="00B95E27"/>
    <w:rsid w:val="00B977A7"/>
    <w:rsid w:val="00B97CF4"/>
    <w:rsid w:val="00BA1181"/>
    <w:rsid w:val="00BA1C3E"/>
    <w:rsid w:val="00BA23A1"/>
    <w:rsid w:val="00BA2BB8"/>
    <w:rsid w:val="00BA35C9"/>
    <w:rsid w:val="00BA3EED"/>
    <w:rsid w:val="00BA446A"/>
    <w:rsid w:val="00BA4B32"/>
    <w:rsid w:val="00BA4B6D"/>
    <w:rsid w:val="00BA5616"/>
    <w:rsid w:val="00BA60CB"/>
    <w:rsid w:val="00BA6E7C"/>
    <w:rsid w:val="00BA7468"/>
    <w:rsid w:val="00BB01D6"/>
    <w:rsid w:val="00BB1AA0"/>
    <w:rsid w:val="00BB1C3A"/>
    <w:rsid w:val="00BB23B5"/>
    <w:rsid w:val="00BB4722"/>
    <w:rsid w:val="00BB5B72"/>
    <w:rsid w:val="00BB73BE"/>
    <w:rsid w:val="00BB7F16"/>
    <w:rsid w:val="00BC1E72"/>
    <w:rsid w:val="00BC51AC"/>
    <w:rsid w:val="00BC5201"/>
    <w:rsid w:val="00BC59B5"/>
    <w:rsid w:val="00BC69C0"/>
    <w:rsid w:val="00BC6FE9"/>
    <w:rsid w:val="00BC76D3"/>
    <w:rsid w:val="00BD0396"/>
    <w:rsid w:val="00BD086F"/>
    <w:rsid w:val="00BD0E1D"/>
    <w:rsid w:val="00BD0E84"/>
    <w:rsid w:val="00BD1242"/>
    <w:rsid w:val="00BD17E4"/>
    <w:rsid w:val="00BD1900"/>
    <w:rsid w:val="00BD20AF"/>
    <w:rsid w:val="00BD2B8F"/>
    <w:rsid w:val="00BD466D"/>
    <w:rsid w:val="00BD4DB8"/>
    <w:rsid w:val="00BD4E80"/>
    <w:rsid w:val="00BD5BBA"/>
    <w:rsid w:val="00BD6766"/>
    <w:rsid w:val="00BD7999"/>
    <w:rsid w:val="00BE034E"/>
    <w:rsid w:val="00BE0C4E"/>
    <w:rsid w:val="00BE2B69"/>
    <w:rsid w:val="00BE308B"/>
    <w:rsid w:val="00BE35EB"/>
    <w:rsid w:val="00BE44DD"/>
    <w:rsid w:val="00BE5188"/>
    <w:rsid w:val="00BE5970"/>
    <w:rsid w:val="00BE5B99"/>
    <w:rsid w:val="00BE656C"/>
    <w:rsid w:val="00BE7076"/>
    <w:rsid w:val="00BF04BD"/>
    <w:rsid w:val="00BF0BD7"/>
    <w:rsid w:val="00BF15AA"/>
    <w:rsid w:val="00BF2072"/>
    <w:rsid w:val="00BF298F"/>
    <w:rsid w:val="00BF2DF8"/>
    <w:rsid w:val="00BF346E"/>
    <w:rsid w:val="00BF3914"/>
    <w:rsid w:val="00BF3EC5"/>
    <w:rsid w:val="00BF467A"/>
    <w:rsid w:val="00BF5DC1"/>
    <w:rsid w:val="00BF63FE"/>
    <w:rsid w:val="00BF7161"/>
    <w:rsid w:val="00BF7B11"/>
    <w:rsid w:val="00BF7E29"/>
    <w:rsid w:val="00C01AA4"/>
    <w:rsid w:val="00C0203F"/>
    <w:rsid w:val="00C02A14"/>
    <w:rsid w:val="00C02A96"/>
    <w:rsid w:val="00C02BF6"/>
    <w:rsid w:val="00C03197"/>
    <w:rsid w:val="00C039FE"/>
    <w:rsid w:val="00C05425"/>
    <w:rsid w:val="00C06DBF"/>
    <w:rsid w:val="00C07D46"/>
    <w:rsid w:val="00C10E78"/>
    <w:rsid w:val="00C11515"/>
    <w:rsid w:val="00C1191D"/>
    <w:rsid w:val="00C11E2B"/>
    <w:rsid w:val="00C12C6F"/>
    <w:rsid w:val="00C12CEF"/>
    <w:rsid w:val="00C13531"/>
    <w:rsid w:val="00C13E0E"/>
    <w:rsid w:val="00C14C20"/>
    <w:rsid w:val="00C14F4F"/>
    <w:rsid w:val="00C1582E"/>
    <w:rsid w:val="00C16024"/>
    <w:rsid w:val="00C1717C"/>
    <w:rsid w:val="00C20010"/>
    <w:rsid w:val="00C204DC"/>
    <w:rsid w:val="00C20B62"/>
    <w:rsid w:val="00C219DA"/>
    <w:rsid w:val="00C23785"/>
    <w:rsid w:val="00C24996"/>
    <w:rsid w:val="00C24C6D"/>
    <w:rsid w:val="00C2528D"/>
    <w:rsid w:val="00C26B53"/>
    <w:rsid w:val="00C270F1"/>
    <w:rsid w:val="00C31D20"/>
    <w:rsid w:val="00C32AF8"/>
    <w:rsid w:val="00C33947"/>
    <w:rsid w:val="00C33DD2"/>
    <w:rsid w:val="00C354EA"/>
    <w:rsid w:val="00C360FE"/>
    <w:rsid w:val="00C36FB0"/>
    <w:rsid w:val="00C37226"/>
    <w:rsid w:val="00C37E2C"/>
    <w:rsid w:val="00C40FCD"/>
    <w:rsid w:val="00C412C7"/>
    <w:rsid w:val="00C43BBF"/>
    <w:rsid w:val="00C4408A"/>
    <w:rsid w:val="00C45356"/>
    <w:rsid w:val="00C454B4"/>
    <w:rsid w:val="00C45714"/>
    <w:rsid w:val="00C45816"/>
    <w:rsid w:val="00C466D0"/>
    <w:rsid w:val="00C46AD9"/>
    <w:rsid w:val="00C46E11"/>
    <w:rsid w:val="00C4724A"/>
    <w:rsid w:val="00C47620"/>
    <w:rsid w:val="00C47D6E"/>
    <w:rsid w:val="00C5007F"/>
    <w:rsid w:val="00C50938"/>
    <w:rsid w:val="00C527E1"/>
    <w:rsid w:val="00C52B1B"/>
    <w:rsid w:val="00C52B3C"/>
    <w:rsid w:val="00C52C6A"/>
    <w:rsid w:val="00C533EC"/>
    <w:rsid w:val="00C53482"/>
    <w:rsid w:val="00C53C33"/>
    <w:rsid w:val="00C53ED4"/>
    <w:rsid w:val="00C5466E"/>
    <w:rsid w:val="00C547D9"/>
    <w:rsid w:val="00C5542E"/>
    <w:rsid w:val="00C557F7"/>
    <w:rsid w:val="00C55947"/>
    <w:rsid w:val="00C55B6F"/>
    <w:rsid w:val="00C56B7E"/>
    <w:rsid w:val="00C6076D"/>
    <w:rsid w:val="00C6095B"/>
    <w:rsid w:val="00C61FA9"/>
    <w:rsid w:val="00C63BB2"/>
    <w:rsid w:val="00C64192"/>
    <w:rsid w:val="00C6482C"/>
    <w:rsid w:val="00C6571C"/>
    <w:rsid w:val="00C66276"/>
    <w:rsid w:val="00C668BE"/>
    <w:rsid w:val="00C706F5"/>
    <w:rsid w:val="00C70CB9"/>
    <w:rsid w:val="00C715BB"/>
    <w:rsid w:val="00C71B5C"/>
    <w:rsid w:val="00C71E11"/>
    <w:rsid w:val="00C71F1D"/>
    <w:rsid w:val="00C728C3"/>
    <w:rsid w:val="00C735F3"/>
    <w:rsid w:val="00C74FEE"/>
    <w:rsid w:val="00C76374"/>
    <w:rsid w:val="00C84462"/>
    <w:rsid w:val="00C847DC"/>
    <w:rsid w:val="00C85B6E"/>
    <w:rsid w:val="00C863E5"/>
    <w:rsid w:val="00C86A79"/>
    <w:rsid w:val="00C9042E"/>
    <w:rsid w:val="00C90593"/>
    <w:rsid w:val="00C90BD6"/>
    <w:rsid w:val="00C9105D"/>
    <w:rsid w:val="00C911E7"/>
    <w:rsid w:val="00C91566"/>
    <w:rsid w:val="00C9177B"/>
    <w:rsid w:val="00C91C34"/>
    <w:rsid w:val="00C927F4"/>
    <w:rsid w:val="00C92EEE"/>
    <w:rsid w:val="00C9450C"/>
    <w:rsid w:val="00C9476C"/>
    <w:rsid w:val="00C94CF2"/>
    <w:rsid w:val="00C95BC2"/>
    <w:rsid w:val="00C95F85"/>
    <w:rsid w:val="00C9727F"/>
    <w:rsid w:val="00C97602"/>
    <w:rsid w:val="00CA04E0"/>
    <w:rsid w:val="00CA0674"/>
    <w:rsid w:val="00CA09F9"/>
    <w:rsid w:val="00CA23BB"/>
    <w:rsid w:val="00CA24CC"/>
    <w:rsid w:val="00CA4D5F"/>
    <w:rsid w:val="00CA52DF"/>
    <w:rsid w:val="00CA5F70"/>
    <w:rsid w:val="00CA6357"/>
    <w:rsid w:val="00CA6EEF"/>
    <w:rsid w:val="00CA723D"/>
    <w:rsid w:val="00CB00CF"/>
    <w:rsid w:val="00CB0447"/>
    <w:rsid w:val="00CB0862"/>
    <w:rsid w:val="00CB0BAD"/>
    <w:rsid w:val="00CB10DA"/>
    <w:rsid w:val="00CB1335"/>
    <w:rsid w:val="00CB334B"/>
    <w:rsid w:val="00CB3726"/>
    <w:rsid w:val="00CB38BC"/>
    <w:rsid w:val="00CB6D14"/>
    <w:rsid w:val="00CB732C"/>
    <w:rsid w:val="00CB73D5"/>
    <w:rsid w:val="00CB7E15"/>
    <w:rsid w:val="00CC03B9"/>
    <w:rsid w:val="00CC0968"/>
    <w:rsid w:val="00CC2C3E"/>
    <w:rsid w:val="00CC31AA"/>
    <w:rsid w:val="00CC3CD0"/>
    <w:rsid w:val="00CC4AE4"/>
    <w:rsid w:val="00CC5541"/>
    <w:rsid w:val="00CC5572"/>
    <w:rsid w:val="00CC5753"/>
    <w:rsid w:val="00CC6286"/>
    <w:rsid w:val="00CC6660"/>
    <w:rsid w:val="00CC6F3F"/>
    <w:rsid w:val="00CC76A8"/>
    <w:rsid w:val="00CD0C52"/>
    <w:rsid w:val="00CD0F2C"/>
    <w:rsid w:val="00CD2044"/>
    <w:rsid w:val="00CD27FB"/>
    <w:rsid w:val="00CD352E"/>
    <w:rsid w:val="00CD3565"/>
    <w:rsid w:val="00CD3D8C"/>
    <w:rsid w:val="00CD4B11"/>
    <w:rsid w:val="00CD5AC5"/>
    <w:rsid w:val="00CD5F1A"/>
    <w:rsid w:val="00CD6343"/>
    <w:rsid w:val="00CD6462"/>
    <w:rsid w:val="00CD68B2"/>
    <w:rsid w:val="00CD7202"/>
    <w:rsid w:val="00CD7A6E"/>
    <w:rsid w:val="00CD7F91"/>
    <w:rsid w:val="00CE015B"/>
    <w:rsid w:val="00CE055A"/>
    <w:rsid w:val="00CE08DC"/>
    <w:rsid w:val="00CE15DC"/>
    <w:rsid w:val="00CE22EF"/>
    <w:rsid w:val="00CE280C"/>
    <w:rsid w:val="00CE29B2"/>
    <w:rsid w:val="00CE3651"/>
    <w:rsid w:val="00CE436C"/>
    <w:rsid w:val="00CE4511"/>
    <w:rsid w:val="00CE516E"/>
    <w:rsid w:val="00CE5348"/>
    <w:rsid w:val="00CE6B54"/>
    <w:rsid w:val="00CE6CE8"/>
    <w:rsid w:val="00CE6DA8"/>
    <w:rsid w:val="00CE6F96"/>
    <w:rsid w:val="00CE753F"/>
    <w:rsid w:val="00CF0EE7"/>
    <w:rsid w:val="00CF0EF0"/>
    <w:rsid w:val="00CF1CE6"/>
    <w:rsid w:val="00CF34C8"/>
    <w:rsid w:val="00CF502F"/>
    <w:rsid w:val="00CF56B1"/>
    <w:rsid w:val="00CF7FC4"/>
    <w:rsid w:val="00D00302"/>
    <w:rsid w:val="00D00567"/>
    <w:rsid w:val="00D01412"/>
    <w:rsid w:val="00D02F5A"/>
    <w:rsid w:val="00D02FE8"/>
    <w:rsid w:val="00D0336A"/>
    <w:rsid w:val="00D03B32"/>
    <w:rsid w:val="00D03FFB"/>
    <w:rsid w:val="00D05208"/>
    <w:rsid w:val="00D05AFA"/>
    <w:rsid w:val="00D06B29"/>
    <w:rsid w:val="00D06BB4"/>
    <w:rsid w:val="00D0712B"/>
    <w:rsid w:val="00D10C97"/>
    <w:rsid w:val="00D10CF1"/>
    <w:rsid w:val="00D10FBE"/>
    <w:rsid w:val="00D110A2"/>
    <w:rsid w:val="00D11522"/>
    <w:rsid w:val="00D11CC1"/>
    <w:rsid w:val="00D12C5F"/>
    <w:rsid w:val="00D141FE"/>
    <w:rsid w:val="00D160AF"/>
    <w:rsid w:val="00D16F20"/>
    <w:rsid w:val="00D21108"/>
    <w:rsid w:val="00D21D59"/>
    <w:rsid w:val="00D22038"/>
    <w:rsid w:val="00D24866"/>
    <w:rsid w:val="00D2505F"/>
    <w:rsid w:val="00D2646D"/>
    <w:rsid w:val="00D26699"/>
    <w:rsid w:val="00D268ED"/>
    <w:rsid w:val="00D2693F"/>
    <w:rsid w:val="00D271BE"/>
    <w:rsid w:val="00D27597"/>
    <w:rsid w:val="00D30DF7"/>
    <w:rsid w:val="00D337FB"/>
    <w:rsid w:val="00D3398D"/>
    <w:rsid w:val="00D347EF"/>
    <w:rsid w:val="00D34FEF"/>
    <w:rsid w:val="00D35A04"/>
    <w:rsid w:val="00D35ADC"/>
    <w:rsid w:val="00D35EF9"/>
    <w:rsid w:val="00D36135"/>
    <w:rsid w:val="00D364E5"/>
    <w:rsid w:val="00D367DC"/>
    <w:rsid w:val="00D368FB"/>
    <w:rsid w:val="00D37240"/>
    <w:rsid w:val="00D40EB8"/>
    <w:rsid w:val="00D4127A"/>
    <w:rsid w:val="00D41D6E"/>
    <w:rsid w:val="00D41FF7"/>
    <w:rsid w:val="00D42004"/>
    <w:rsid w:val="00D42A3E"/>
    <w:rsid w:val="00D43B9C"/>
    <w:rsid w:val="00D441B9"/>
    <w:rsid w:val="00D44405"/>
    <w:rsid w:val="00D4474B"/>
    <w:rsid w:val="00D4497D"/>
    <w:rsid w:val="00D46074"/>
    <w:rsid w:val="00D46521"/>
    <w:rsid w:val="00D47951"/>
    <w:rsid w:val="00D5087D"/>
    <w:rsid w:val="00D50A39"/>
    <w:rsid w:val="00D549E8"/>
    <w:rsid w:val="00D55498"/>
    <w:rsid w:val="00D56128"/>
    <w:rsid w:val="00D5679F"/>
    <w:rsid w:val="00D578D8"/>
    <w:rsid w:val="00D57ABA"/>
    <w:rsid w:val="00D606EC"/>
    <w:rsid w:val="00D619FF"/>
    <w:rsid w:val="00D62B49"/>
    <w:rsid w:val="00D62D20"/>
    <w:rsid w:val="00D636A1"/>
    <w:rsid w:val="00D636D0"/>
    <w:rsid w:val="00D63BB7"/>
    <w:rsid w:val="00D63C49"/>
    <w:rsid w:val="00D659A5"/>
    <w:rsid w:val="00D67B14"/>
    <w:rsid w:val="00D706A3"/>
    <w:rsid w:val="00D71BA2"/>
    <w:rsid w:val="00D72514"/>
    <w:rsid w:val="00D73B32"/>
    <w:rsid w:val="00D7509C"/>
    <w:rsid w:val="00D75B7C"/>
    <w:rsid w:val="00D75BEC"/>
    <w:rsid w:val="00D75CA9"/>
    <w:rsid w:val="00D7686D"/>
    <w:rsid w:val="00D76DD1"/>
    <w:rsid w:val="00D77109"/>
    <w:rsid w:val="00D77B3C"/>
    <w:rsid w:val="00D80931"/>
    <w:rsid w:val="00D8093D"/>
    <w:rsid w:val="00D80ED5"/>
    <w:rsid w:val="00D81559"/>
    <w:rsid w:val="00D82A9E"/>
    <w:rsid w:val="00D83427"/>
    <w:rsid w:val="00D8470F"/>
    <w:rsid w:val="00D85CFE"/>
    <w:rsid w:val="00D85E09"/>
    <w:rsid w:val="00D85F59"/>
    <w:rsid w:val="00D866B5"/>
    <w:rsid w:val="00D866DF"/>
    <w:rsid w:val="00D87A6A"/>
    <w:rsid w:val="00D9041E"/>
    <w:rsid w:val="00D909E9"/>
    <w:rsid w:val="00D90A22"/>
    <w:rsid w:val="00D90B49"/>
    <w:rsid w:val="00D90DF4"/>
    <w:rsid w:val="00D90EEC"/>
    <w:rsid w:val="00D91D0F"/>
    <w:rsid w:val="00D92507"/>
    <w:rsid w:val="00D9304C"/>
    <w:rsid w:val="00D930D5"/>
    <w:rsid w:val="00D93F56"/>
    <w:rsid w:val="00D94035"/>
    <w:rsid w:val="00D945B7"/>
    <w:rsid w:val="00D949E1"/>
    <w:rsid w:val="00D95A26"/>
    <w:rsid w:val="00D965EC"/>
    <w:rsid w:val="00D96F80"/>
    <w:rsid w:val="00DA0800"/>
    <w:rsid w:val="00DA1067"/>
    <w:rsid w:val="00DA27CE"/>
    <w:rsid w:val="00DA2D08"/>
    <w:rsid w:val="00DA3330"/>
    <w:rsid w:val="00DA426F"/>
    <w:rsid w:val="00DA4A58"/>
    <w:rsid w:val="00DA5E92"/>
    <w:rsid w:val="00DA6948"/>
    <w:rsid w:val="00DA7593"/>
    <w:rsid w:val="00DA7774"/>
    <w:rsid w:val="00DA78A2"/>
    <w:rsid w:val="00DA7BC9"/>
    <w:rsid w:val="00DB132D"/>
    <w:rsid w:val="00DB18A5"/>
    <w:rsid w:val="00DB1E08"/>
    <w:rsid w:val="00DB3083"/>
    <w:rsid w:val="00DB3165"/>
    <w:rsid w:val="00DB36F2"/>
    <w:rsid w:val="00DB3D26"/>
    <w:rsid w:val="00DB3F84"/>
    <w:rsid w:val="00DB3FB4"/>
    <w:rsid w:val="00DB49BA"/>
    <w:rsid w:val="00DB5154"/>
    <w:rsid w:val="00DB56C9"/>
    <w:rsid w:val="00DB5AB5"/>
    <w:rsid w:val="00DB6182"/>
    <w:rsid w:val="00DB7ED1"/>
    <w:rsid w:val="00DC2CFA"/>
    <w:rsid w:val="00DC31E7"/>
    <w:rsid w:val="00DC3ADE"/>
    <w:rsid w:val="00DC4ABC"/>
    <w:rsid w:val="00DC50D4"/>
    <w:rsid w:val="00DC5603"/>
    <w:rsid w:val="00DC58F1"/>
    <w:rsid w:val="00DD02FB"/>
    <w:rsid w:val="00DD16F7"/>
    <w:rsid w:val="00DD239C"/>
    <w:rsid w:val="00DD274C"/>
    <w:rsid w:val="00DD402F"/>
    <w:rsid w:val="00DD4F37"/>
    <w:rsid w:val="00DD5647"/>
    <w:rsid w:val="00DD5F7D"/>
    <w:rsid w:val="00DD6187"/>
    <w:rsid w:val="00DD65CE"/>
    <w:rsid w:val="00DD70A9"/>
    <w:rsid w:val="00DE0630"/>
    <w:rsid w:val="00DE1423"/>
    <w:rsid w:val="00DE22DB"/>
    <w:rsid w:val="00DE2A5C"/>
    <w:rsid w:val="00DE2A91"/>
    <w:rsid w:val="00DE2FFB"/>
    <w:rsid w:val="00DE324C"/>
    <w:rsid w:val="00DE3CAC"/>
    <w:rsid w:val="00DE41C4"/>
    <w:rsid w:val="00DE5114"/>
    <w:rsid w:val="00DE7436"/>
    <w:rsid w:val="00DE7B27"/>
    <w:rsid w:val="00DF0493"/>
    <w:rsid w:val="00DF0CC6"/>
    <w:rsid w:val="00DF210A"/>
    <w:rsid w:val="00DF21FD"/>
    <w:rsid w:val="00DF294E"/>
    <w:rsid w:val="00DF315A"/>
    <w:rsid w:val="00DF486F"/>
    <w:rsid w:val="00DF4CDD"/>
    <w:rsid w:val="00DF4D0C"/>
    <w:rsid w:val="00DF4DA9"/>
    <w:rsid w:val="00DF6515"/>
    <w:rsid w:val="00DF7846"/>
    <w:rsid w:val="00E00C9E"/>
    <w:rsid w:val="00E02EAB"/>
    <w:rsid w:val="00E03D9F"/>
    <w:rsid w:val="00E058ED"/>
    <w:rsid w:val="00E05C40"/>
    <w:rsid w:val="00E06393"/>
    <w:rsid w:val="00E126A1"/>
    <w:rsid w:val="00E12AB4"/>
    <w:rsid w:val="00E1385E"/>
    <w:rsid w:val="00E145D8"/>
    <w:rsid w:val="00E15425"/>
    <w:rsid w:val="00E16390"/>
    <w:rsid w:val="00E20E4D"/>
    <w:rsid w:val="00E2167E"/>
    <w:rsid w:val="00E21964"/>
    <w:rsid w:val="00E22EC9"/>
    <w:rsid w:val="00E2301D"/>
    <w:rsid w:val="00E23BEC"/>
    <w:rsid w:val="00E2435D"/>
    <w:rsid w:val="00E24E12"/>
    <w:rsid w:val="00E24E36"/>
    <w:rsid w:val="00E25A29"/>
    <w:rsid w:val="00E25B78"/>
    <w:rsid w:val="00E25C96"/>
    <w:rsid w:val="00E266B4"/>
    <w:rsid w:val="00E30D42"/>
    <w:rsid w:val="00E31FB3"/>
    <w:rsid w:val="00E3204B"/>
    <w:rsid w:val="00E3287D"/>
    <w:rsid w:val="00E32D62"/>
    <w:rsid w:val="00E33D72"/>
    <w:rsid w:val="00E3432A"/>
    <w:rsid w:val="00E3482C"/>
    <w:rsid w:val="00E34E20"/>
    <w:rsid w:val="00E356CE"/>
    <w:rsid w:val="00E377D0"/>
    <w:rsid w:val="00E379A0"/>
    <w:rsid w:val="00E37D07"/>
    <w:rsid w:val="00E37E4E"/>
    <w:rsid w:val="00E40320"/>
    <w:rsid w:val="00E41E51"/>
    <w:rsid w:val="00E42D24"/>
    <w:rsid w:val="00E431A7"/>
    <w:rsid w:val="00E44B45"/>
    <w:rsid w:val="00E45FE2"/>
    <w:rsid w:val="00E466DD"/>
    <w:rsid w:val="00E46AF2"/>
    <w:rsid w:val="00E50818"/>
    <w:rsid w:val="00E50ACB"/>
    <w:rsid w:val="00E51114"/>
    <w:rsid w:val="00E5286F"/>
    <w:rsid w:val="00E541EC"/>
    <w:rsid w:val="00E54B9E"/>
    <w:rsid w:val="00E559DE"/>
    <w:rsid w:val="00E55A45"/>
    <w:rsid w:val="00E57EC9"/>
    <w:rsid w:val="00E612DC"/>
    <w:rsid w:val="00E61F00"/>
    <w:rsid w:val="00E6232F"/>
    <w:rsid w:val="00E63203"/>
    <w:rsid w:val="00E63A40"/>
    <w:rsid w:val="00E64A39"/>
    <w:rsid w:val="00E66367"/>
    <w:rsid w:val="00E6649E"/>
    <w:rsid w:val="00E67132"/>
    <w:rsid w:val="00E676D0"/>
    <w:rsid w:val="00E6798E"/>
    <w:rsid w:val="00E722EC"/>
    <w:rsid w:val="00E723DC"/>
    <w:rsid w:val="00E72F8A"/>
    <w:rsid w:val="00E737D1"/>
    <w:rsid w:val="00E74B02"/>
    <w:rsid w:val="00E74C75"/>
    <w:rsid w:val="00E7572B"/>
    <w:rsid w:val="00E75913"/>
    <w:rsid w:val="00E75ADB"/>
    <w:rsid w:val="00E767D5"/>
    <w:rsid w:val="00E76871"/>
    <w:rsid w:val="00E76B42"/>
    <w:rsid w:val="00E776E1"/>
    <w:rsid w:val="00E826A2"/>
    <w:rsid w:val="00E829C8"/>
    <w:rsid w:val="00E83D8B"/>
    <w:rsid w:val="00E8438D"/>
    <w:rsid w:val="00E8495E"/>
    <w:rsid w:val="00E84F60"/>
    <w:rsid w:val="00E870F7"/>
    <w:rsid w:val="00E873E0"/>
    <w:rsid w:val="00E9093F"/>
    <w:rsid w:val="00E919A2"/>
    <w:rsid w:val="00E9208C"/>
    <w:rsid w:val="00E92158"/>
    <w:rsid w:val="00E93304"/>
    <w:rsid w:val="00E93B0B"/>
    <w:rsid w:val="00E94716"/>
    <w:rsid w:val="00E94F17"/>
    <w:rsid w:val="00E963DC"/>
    <w:rsid w:val="00E96804"/>
    <w:rsid w:val="00E97C94"/>
    <w:rsid w:val="00E97F16"/>
    <w:rsid w:val="00EA1720"/>
    <w:rsid w:val="00EA25D2"/>
    <w:rsid w:val="00EA33EE"/>
    <w:rsid w:val="00EA3C1E"/>
    <w:rsid w:val="00EA3F58"/>
    <w:rsid w:val="00EA544D"/>
    <w:rsid w:val="00EA637E"/>
    <w:rsid w:val="00EA6574"/>
    <w:rsid w:val="00EA6E57"/>
    <w:rsid w:val="00EA752F"/>
    <w:rsid w:val="00EA7B21"/>
    <w:rsid w:val="00EB06EA"/>
    <w:rsid w:val="00EB09AF"/>
    <w:rsid w:val="00EB0DA3"/>
    <w:rsid w:val="00EB2504"/>
    <w:rsid w:val="00EB253F"/>
    <w:rsid w:val="00EB2798"/>
    <w:rsid w:val="00EB3411"/>
    <w:rsid w:val="00EB3A24"/>
    <w:rsid w:val="00EB3D71"/>
    <w:rsid w:val="00EB4905"/>
    <w:rsid w:val="00EB5726"/>
    <w:rsid w:val="00EB6C1D"/>
    <w:rsid w:val="00EB6D9E"/>
    <w:rsid w:val="00EB7B6B"/>
    <w:rsid w:val="00EB7BE2"/>
    <w:rsid w:val="00EC1269"/>
    <w:rsid w:val="00EC12A6"/>
    <w:rsid w:val="00EC170B"/>
    <w:rsid w:val="00EC321D"/>
    <w:rsid w:val="00EC3336"/>
    <w:rsid w:val="00EC48EC"/>
    <w:rsid w:val="00EC4EEE"/>
    <w:rsid w:val="00EC5F75"/>
    <w:rsid w:val="00EC693C"/>
    <w:rsid w:val="00EC698F"/>
    <w:rsid w:val="00EC72A0"/>
    <w:rsid w:val="00EC77A8"/>
    <w:rsid w:val="00EC7A14"/>
    <w:rsid w:val="00ED044F"/>
    <w:rsid w:val="00ED2338"/>
    <w:rsid w:val="00ED27D0"/>
    <w:rsid w:val="00ED3439"/>
    <w:rsid w:val="00ED3B7D"/>
    <w:rsid w:val="00ED4220"/>
    <w:rsid w:val="00ED4259"/>
    <w:rsid w:val="00ED4454"/>
    <w:rsid w:val="00ED65B6"/>
    <w:rsid w:val="00EE007E"/>
    <w:rsid w:val="00EE1A5A"/>
    <w:rsid w:val="00EE26D9"/>
    <w:rsid w:val="00EE3AAD"/>
    <w:rsid w:val="00EE3C67"/>
    <w:rsid w:val="00EE3DD8"/>
    <w:rsid w:val="00EE7393"/>
    <w:rsid w:val="00EE7950"/>
    <w:rsid w:val="00EE7C02"/>
    <w:rsid w:val="00EF0D58"/>
    <w:rsid w:val="00EF16D3"/>
    <w:rsid w:val="00EF1F4C"/>
    <w:rsid w:val="00EF2453"/>
    <w:rsid w:val="00EF2CF2"/>
    <w:rsid w:val="00EF31D1"/>
    <w:rsid w:val="00EF36C0"/>
    <w:rsid w:val="00EF4458"/>
    <w:rsid w:val="00EF5804"/>
    <w:rsid w:val="00EF5B5C"/>
    <w:rsid w:val="00EF5E3F"/>
    <w:rsid w:val="00EF6A91"/>
    <w:rsid w:val="00EF74D4"/>
    <w:rsid w:val="00EF79E4"/>
    <w:rsid w:val="00EF7F5B"/>
    <w:rsid w:val="00F00787"/>
    <w:rsid w:val="00F00CEE"/>
    <w:rsid w:val="00F01223"/>
    <w:rsid w:val="00F01933"/>
    <w:rsid w:val="00F01D0E"/>
    <w:rsid w:val="00F0315C"/>
    <w:rsid w:val="00F032D7"/>
    <w:rsid w:val="00F03543"/>
    <w:rsid w:val="00F03B41"/>
    <w:rsid w:val="00F0433D"/>
    <w:rsid w:val="00F06182"/>
    <w:rsid w:val="00F07581"/>
    <w:rsid w:val="00F07F2A"/>
    <w:rsid w:val="00F103E4"/>
    <w:rsid w:val="00F11567"/>
    <w:rsid w:val="00F11A48"/>
    <w:rsid w:val="00F1234B"/>
    <w:rsid w:val="00F124ED"/>
    <w:rsid w:val="00F13BD2"/>
    <w:rsid w:val="00F142A9"/>
    <w:rsid w:val="00F14B0D"/>
    <w:rsid w:val="00F14D3A"/>
    <w:rsid w:val="00F15CED"/>
    <w:rsid w:val="00F16A6E"/>
    <w:rsid w:val="00F20C5E"/>
    <w:rsid w:val="00F21C7B"/>
    <w:rsid w:val="00F226BC"/>
    <w:rsid w:val="00F23A72"/>
    <w:rsid w:val="00F23E74"/>
    <w:rsid w:val="00F247E9"/>
    <w:rsid w:val="00F2594C"/>
    <w:rsid w:val="00F25ECE"/>
    <w:rsid w:val="00F272C7"/>
    <w:rsid w:val="00F30C7F"/>
    <w:rsid w:val="00F313E5"/>
    <w:rsid w:val="00F31D9D"/>
    <w:rsid w:val="00F3205F"/>
    <w:rsid w:val="00F3268F"/>
    <w:rsid w:val="00F336B4"/>
    <w:rsid w:val="00F359AE"/>
    <w:rsid w:val="00F3729B"/>
    <w:rsid w:val="00F41DCE"/>
    <w:rsid w:val="00F426BE"/>
    <w:rsid w:val="00F428EF"/>
    <w:rsid w:val="00F432B7"/>
    <w:rsid w:val="00F43B35"/>
    <w:rsid w:val="00F43CCC"/>
    <w:rsid w:val="00F43E2B"/>
    <w:rsid w:val="00F442CA"/>
    <w:rsid w:val="00F45236"/>
    <w:rsid w:val="00F45DD5"/>
    <w:rsid w:val="00F465D9"/>
    <w:rsid w:val="00F475A5"/>
    <w:rsid w:val="00F47EE1"/>
    <w:rsid w:val="00F50297"/>
    <w:rsid w:val="00F505C3"/>
    <w:rsid w:val="00F508FF"/>
    <w:rsid w:val="00F5218E"/>
    <w:rsid w:val="00F52623"/>
    <w:rsid w:val="00F52D16"/>
    <w:rsid w:val="00F53572"/>
    <w:rsid w:val="00F537AB"/>
    <w:rsid w:val="00F54409"/>
    <w:rsid w:val="00F545F8"/>
    <w:rsid w:val="00F54EDA"/>
    <w:rsid w:val="00F5589B"/>
    <w:rsid w:val="00F569E2"/>
    <w:rsid w:val="00F57ED2"/>
    <w:rsid w:val="00F610E9"/>
    <w:rsid w:val="00F61417"/>
    <w:rsid w:val="00F6152B"/>
    <w:rsid w:val="00F61916"/>
    <w:rsid w:val="00F61A73"/>
    <w:rsid w:val="00F629DB"/>
    <w:rsid w:val="00F63D07"/>
    <w:rsid w:val="00F63E37"/>
    <w:rsid w:val="00F63F3E"/>
    <w:rsid w:val="00F63F7E"/>
    <w:rsid w:val="00F64EA7"/>
    <w:rsid w:val="00F6543D"/>
    <w:rsid w:val="00F6569C"/>
    <w:rsid w:val="00F65A21"/>
    <w:rsid w:val="00F66658"/>
    <w:rsid w:val="00F70938"/>
    <w:rsid w:val="00F70B86"/>
    <w:rsid w:val="00F71B0B"/>
    <w:rsid w:val="00F72436"/>
    <w:rsid w:val="00F72AE0"/>
    <w:rsid w:val="00F743FE"/>
    <w:rsid w:val="00F74B8D"/>
    <w:rsid w:val="00F753CC"/>
    <w:rsid w:val="00F80F3A"/>
    <w:rsid w:val="00F824BE"/>
    <w:rsid w:val="00F85ABD"/>
    <w:rsid w:val="00F85DDD"/>
    <w:rsid w:val="00F85FBD"/>
    <w:rsid w:val="00F8619F"/>
    <w:rsid w:val="00F8673E"/>
    <w:rsid w:val="00F8678B"/>
    <w:rsid w:val="00F904EA"/>
    <w:rsid w:val="00F91531"/>
    <w:rsid w:val="00F919D7"/>
    <w:rsid w:val="00F91BC1"/>
    <w:rsid w:val="00F93432"/>
    <w:rsid w:val="00F9356D"/>
    <w:rsid w:val="00F94363"/>
    <w:rsid w:val="00F9467C"/>
    <w:rsid w:val="00F94F2D"/>
    <w:rsid w:val="00F95420"/>
    <w:rsid w:val="00F957BD"/>
    <w:rsid w:val="00F96253"/>
    <w:rsid w:val="00F969EB"/>
    <w:rsid w:val="00F96B46"/>
    <w:rsid w:val="00F97176"/>
    <w:rsid w:val="00F971FC"/>
    <w:rsid w:val="00F97BDD"/>
    <w:rsid w:val="00FA0318"/>
    <w:rsid w:val="00FA0FEA"/>
    <w:rsid w:val="00FA240D"/>
    <w:rsid w:val="00FA3616"/>
    <w:rsid w:val="00FA3ACA"/>
    <w:rsid w:val="00FA47CE"/>
    <w:rsid w:val="00FA52EF"/>
    <w:rsid w:val="00FA55D0"/>
    <w:rsid w:val="00FA5C5F"/>
    <w:rsid w:val="00FA5F8A"/>
    <w:rsid w:val="00FA6CB0"/>
    <w:rsid w:val="00FA70F5"/>
    <w:rsid w:val="00FB2940"/>
    <w:rsid w:val="00FB3E15"/>
    <w:rsid w:val="00FB4688"/>
    <w:rsid w:val="00FB5694"/>
    <w:rsid w:val="00FC156E"/>
    <w:rsid w:val="00FC18DE"/>
    <w:rsid w:val="00FC2A09"/>
    <w:rsid w:val="00FC2F47"/>
    <w:rsid w:val="00FC3115"/>
    <w:rsid w:val="00FC4B83"/>
    <w:rsid w:val="00FC4C92"/>
    <w:rsid w:val="00FC5C2B"/>
    <w:rsid w:val="00FC797A"/>
    <w:rsid w:val="00FD04FA"/>
    <w:rsid w:val="00FD110C"/>
    <w:rsid w:val="00FD1FA6"/>
    <w:rsid w:val="00FD3C79"/>
    <w:rsid w:val="00FE01C1"/>
    <w:rsid w:val="00FE1426"/>
    <w:rsid w:val="00FE1C0F"/>
    <w:rsid w:val="00FE25B7"/>
    <w:rsid w:val="00FE5DA4"/>
    <w:rsid w:val="00FE6A74"/>
    <w:rsid w:val="00FF0571"/>
    <w:rsid w:val="00FF1204"/>
    <w:rsid w:val="00FF1FCF"/>
    <w:rsid w:val="00FF31F8"/>
    <w:rsid w:val="00FF32A3"/>
    <w:rsid w:val="00FF3BF8"/>
    <w:rsid w:val="00FF6A94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93614E-9749-4FA8-8E49-C2012892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452B9D"/>
    <w:pPr>
      <w:suppressAutoHyphens/>
      <w:spacing w:line="360" w:lineRule="auto"/>
      <w:ind w:firstLine="567"/>
      <w:jc w:val="both"/>
    </w:pPr>
    <w:rPr>
      <w:sz w:val="28"/>
      <w:szCs w:val="28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eading 1iz,Ариал11,Б1,Б11"/>
    <w:basedOn w:val="a2"/>
    <w:next w:val="a2"/>
    <w:link w:val="13"/>
    <w:qFormat/>
    <w:pPr>
      <w:keepNext/>
      <w:keepLines/>
      <w:pageBreakBefore/>
      <w:numPr>
        <w:numId w:val="1"/>
      </w:numPr>
      <w:spacing w:before="480" w:after="240" w:line="240" w:lineRule="auto"/>
      <w:jc w:val="left"/>
      <w:outlineLvl w:val="0"/>
    </w:pPr>
    <w:rPr>
      <w:rFonts w:ascii="Arial" w:hAnsi="Arial"/>
      <w:b/>
      <w:kern w:val="1"/>
      <w:sz w:val="40"/>
      <w:lang w:val="x-none"/>
    </w:rPr>
  </w:style>
  <w:style w:type="paragraph" w:styleId="21">
    <w:name w:val="heading 2"/>
    <w:aliases w:val="Заголовок 2 Знак,H2, Знак,h2,L2,l2,list 2,list 2,heading 2TOC,Head 2,List level 2,2,Header 2,H2-Heading 2,Header2,22,heading2,list2,A,A.B.C.,Heading2,Heading Indent No L2,2nd level,Heading 2 Hidden,UNDERRUBRIK 1-2,H2-Heading 21,21"/>
    <w:basedOn w:val="a2"/>
    <w:next w:val="a2"/>
    <w:qFormat/>
    <w:pPr>
      <w:keepNext/>
      <w:numPr>
        <w:ilvl w:val="1"/>
        <w:numId w:val="1"/>
      </w:numPr>
      <w:spacing w:before="360" w:after="120" w:line="240" w:lineRule="auto"/>
      <w:jc w:val="left"/>
      <w:outlineLvl w:val="1"/>
    </w:pPr>
    <w:rPr>
      <w:b/>
      <w:sz w:val="32"/>
    </w:rPr>
  </w:style>
  <w:style w:type="paragraph" w:styleId="3">
    <w:name w:val="heading 3"/>
    <w:basedOn w:val="a2"/>
    <w:next w:val="a2"/>
    <w:link w:val="31"/>
    <w:qFormat/>
    <w:pPr>
      <w:keepNext/>
      <w:numPr>
        <w:numId w:val="6"/>
      </w:numPr>
      <w:spacing w:before="120" w:after="120" w:line="240" w:lineRule="auto"/>
      <w:jc w:val="left"/>
      <w:outlineLvl w:val="2"/>
    </w:pPr>
    <w:rPr>
      <w:b/>
      <w:lang w:val="x-none"/>
    </w:rPr>
  </w:style>
  <w:style w:type="paragraph" w:styleId="40">
    <w:name w:val="heading 4"/>
    <w:basedOn w:val="a2"/>
    <w:next w:val="a2"/>
    <w:link w:val="41"/>
    <w:qFormat/>
    <w:pPr>
      <w:keepNext/>
      <w:tabs>
        <w:tab w:val="num" w:pos="567"/>
        <w:tab w:val="left" w:pos="1134"/>
      </w:tabs>
      <w:spacing w:before="240" w:after="120" w:line="240" w:lineRule="auto"/>
      <w:ind w:left="567" w:hanging="567"/>
      <w:outlineLvl w:val="3"/>
    </w:pPr>
    <w:rPr>
      <w:b/>
      <w:i/>
      <w:lang w:val="x-none"/>
    </w:rPr>
  </w:style>
  <w:style w:type="paragraph" w:styleId="5">
    <w:name w:val="heading 5"/>
    <w:basedOn w:val="a2"/>
    <w:next w:val="a2"/>
    <w:link w:val="50"/>
    <w:qFormat/>
    <w:pPr>
      <w:keepNext/>
      <w:numPr>
        <w:numId w:val="8"/>
      </w:numPr>
      <w:tabs>
        <w:tab w:val="left" w:pos="360"/>
      </w:tabs>
      <w:spacing w:before="60"/>
      <w:ind w:left="0" w:firstLine="0"/>
      <w:outlineLvl w:val="4"/>
    </w:pPr>
    <w:rPr>
      <w:b/>
      <w:sz w:val="26"/>
      <w:lang w:val="x-none"/>
    </w:rPr>
  </w:style>
  <w:style w:type="paragraph" w:styleId="6">
    <w:name w:val="heading 6"/>
    <w:basedOn w:val="a2"/>
    <w:next w:val="a2"/>
    <w:link w:val="60"/>
    <w:qFormat/>
    <w:pPr>
      <w:widowControl w:val="0"/>
      <w:tabs>
        <w:tab w:val="left" w:pos="360"/>
        <w:tab w:val="num" w:pos="432"/>
      </w:tabs>
      <w:spacing w:before="240" w:after="60"/>
      <w:ind w:firstLine="0"/>
      <w:outlineLvl w:val="5"/>
    </w:pPr>
    <w:rPr>
      <w:b/>
      <w:sz w:val="22"/>
      <w:lang w:val="x-none"/>
    </w:rPr>
  </w:style>
  <w:style w:type="paragraph" w:styleId="7">
    <w:name w:val="heading 7"/>
    <w:basedOn w:val="a2"/>
    <w:next w:val="a2"/>
    <w:link w:val="70"/>
    <w:qFormat/>
    <w:pPr>
      <w:widowControl w:val="0"/>
      <w:tabs>
        <w:tab w:val="left" w:pos="360"/>
        <w:tab w:val="num" w:pos="432"/>
      </w:tabs>
      <w:spacing w:before="240" w:after="60"/>
      <w:ind w:firstLine="0"/>
      <w:outlineLvl w:val="6"/>
    </w:pPr>
    <w:rPr>
      <w:sz w:val="26"/>
      <w:lang w:val="x-none"/>
    </w:rPr>
  </w:style>
  <w:style w:type="paragraph" w:styleId="8">
    <w:name w:val="heading 8"/>
    <w:basedOn w:val="a2"/>
    <w:next w:val="a2"/>
    <w:link w:val="80"/>
    <w:qFormat/>
    <w:pPr>
      <w:widowControl w:val="0"/>
      <w:tabs>
        <w:tab w:val="left" w:pos="360"/>
        <w:tab w:val="num" w:pos="432"/>
      </w:tabs>
      <w:spacing w:before="240" w:after="60"/>
      <w:ind w:firstLine="0"/>
      <w:outlineLvl w:val="7"/>
    </w:pPr>
    <w:rPr>
      <w:i/>
      <w:sz w:val="26"/>
      <w:lang w:val="x-none"/>
    </w:rPr>
  </w:style>
  <w:style w:type="paragraph" w:styleId="9">
    <w:name w:val="heading 9"/>
    <w:basedOn w:val="a2"/>
    <w:next w:val="a2"/>
    <w:link w:val="90"/>
    <w:qFormat/>
    <w:pPr>
      <w:widowControl w:val="0"/>
      <w:tabs>
        <w:tab w:val="left" w:pos="360"/>
        <w:tab w:val="num" w:pos="432"/>
      </w:tabs>
      <w:spacing w:before="240" w:after="60"/>
      <w:ind w:firstLine="0"/>
      <w:outlineLvl w:val="8"/>
    </w:pPr>
    <w:rPr>
      <w:rFonts w:ascii="Arial" w:hAnsi="Arial"/>
      <w:sz w:val="22"/>
      <w:lang w:val="x-none"/>
    </w:r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</w:style>
  <w:style w:type="character" w:customStyle="1" w:styleId="WW8Num1z2">
    <w:name w:val="WW8Num1z2"/>
    <w:rPr>
      <w:b w:val="0"/>
      <w:i w:val="0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4z0">
    <w:name w:val="WW8Num4z0"/>
    <w:rPr>
      <w:rFonts w:ascii="Symbol" w:hAnsi="Symbol"/>
      <w:b/>
    </w:rPr>
  </w:style>
  <w:style w:type="character" w:customStyle="1" w:styleId="WW8Num9z0">
    <w:name w:val="WW8Num9z0"/>
    <w:rPr>
      <w:sz w:val="24"/>
      <w:szCs w:val="24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5z2">
    <w:name w:val="WW8Num15z2"/>
    <w:rPr>
      <w:b w:val="0"/>
      <w:i w:val="0"/>
    </w:rPr>
  </w:style>
  <w:style w:type="character" w:customStyle="1" w:styleId="WW8Num18z0">
    <w:name w:val="WW8Num18z0"/>
    <w:rPr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3z0">
    <w:name w:val="WW8Num3z0"/>
    <w:rPr>
      <w:rFonts w:ascii="Symbol" w:hAnsi="Symbol"/>
      <w:b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9z2">
    <w:name w:val="WW8Num19z2"/>
    <w:rPr>
      <w:b w:val="0"/>
      <w:i w:val="0"/>
    </w:rPr>
  </w:style>
  <w:style w:type="character" w:customStyle="1" w:styleId="WW8Num27z0">
    <w:name w:val="WW8Num27z0"/>
    <w:rPr>
      <w:sz w:val="24"/>
      <w:szCs w:val="24"/>
    </w:rPr>
  </w:style>
  <w:style w:type="character" w:customStyle="1" w:styleId="14">
    <w:name w:val="Основной шрифт абзаца1"/>
  </w:style>
  <w:style w:type="character" w:styleId="a6">
    <w:name w:val="Hyperlink"/>
    <w:uiPriority w:val="99"/>
    <w:rPr>
      <w:color w:val="0000FF"/>
      <w:u w:val="single"/>
    </w:rPr>
  </w:style>
  <w:style w:type="character" w:customStyle="1" w:styleId="a7">
    <w:name w:val="Символ сноски"/>
    <w:rPr>
      <w:vertAlign w:val="superscript"/>
    </w:rPr>
  </w:style>
  <w:style w:type="character" w:styleId="a8">
    <w:name w:val="page number"/>
    <w:rPr>
      <w:rFonts w:ascii="Times New Roman" w:hAnsi="Times New Roman"/>
      <w:sz w:val="20"/>
    </w:rPr>
  </w:style>
  <w:style w:type="character" w:styleId="a9">
    <w:name w:val="FollowedHyperlink"/>
    <w:uiPriority w:val="99"/>
    <w:rPr>
      <w:color w:val="800080"/>
      <w:u w:val="single"/>
    </w:rPr>
  </w:style>
  <w:style w:type="character" w:customStyle="1" w:styleId="aa">
    <w:name w:val="Пункт Знак"/>
    <w:rPr>
      <w:sz w:val="28"/>
      <w:lang w:val="ru-RU" w:eastAsia="ar-SA" w:bidi="ar-SA"/>
    </w:rPr>
  </w:style>
  <w:style w:type="character" w:customStyle="1" w:styleId="ab">
    <w:name w:val="Подпункт Знак"/>
    <w:basedOn w:val="aa"/>
    <w:rPr>
      <w:sz w:val="28"/>
      <w:lang w:val="ru-RU" w:eastAsia="ar-SA" w:bidi="ar-SA"/>
    </w:rPr>
  </w:style>
  <w:style w:type="character" w:customStyle="1" w:styleId="ac">
    <w:name w:val="комментарий"/>
    <w:rPr>
      <w:b/>
      <w:i/>
      <w:shd w:val="clear" w:color="auto" w:fill="FFFF99"/>
    </w:rPr>
  </w:style>
  <w:style w:type="character" w:customStyle="1" w:styleId="15">
    <w:name w:val="Знак примечания1"/>
    <w:rPr>
      <w:sz w:val="16"/>
      <w:szCs w:val="16"/>
    </w:rPr>
  </w:style>
  <w:style w:type="character" w:customStyle="1" w:styleId="23">
    <w:name w:val="Пункт Знак2"/>
    <w:rPr>
      <w:sz w:val="28"/>
      <w:szCs w:val="28"/>
    </w:rPr>
  </w:style>
  <w:style w:type="character" w:customStyle="1" w:styleId="ad">
    <w:name w:val=" Знак Знак"/>
    <w:rPr>
      <w:rFonts w:ascii="Arial" w:hAnsi="Arial"/>
      <w:b/>
      <w:kern w:val="1"/>
      <w:sz w:val="40"/>
      <w:szCs w:val="28"/>
    </w:rPr>
  </w:style>
  <w:style w:type="character" w:customStyle="1" w:styleId="DocumentHeader1">
    <w:name w:val="Document Header1 Знак"/>
    <w:rPr>
      <w:rFonts w:ascii="Arial" w:hAnsi="Arial"/>
      <w:b/>
      <w:kern w:val="1"/>
      <w:sz w:val="40"/>
      <w:szCs w:val="28"/>
      <w:lang w:val="ru-RU" w:eastAsia="ar-SA" w:bidi="ar-SA"/>
    </w:rPr>
  </w:style>
  <w:style w:type="character" w:customStyle="1" w:styleId="ae">
    <w:name w:val="Символ нумерации"/>
  </w:style>
  <w:style w:type="paragraph" w:styleId="af">
    <w:name w:val="Title"/>
    <w:basedOn w:val="a2"/>
    <w:next w:val="af0"/>
    <w:pPr>
      <w:keepNext/>
      <w:spacing w:before="240" w:after="120"/>
    </w:pPr>
    <w:rPr>
      <w:rFonts w:ascii="Arial" w:eastAsia="Lucida Sans Unicode" w:hAnsi="Arial" w:cs="Tahoma"/>
    </w:rPr>
  </w:style>
  <w:style w:type="paragraph" w:styleId="af0">
    <w:name w:val="Body Text"/>
    <w:basedOn w:val="a2"/>
    <w:link w:val="af1"/>
    <w:pPr>
      <w:spacing w:after="120"/>
    </w:pPr>
    <w:rPr>
      <w:lang w:val="x-none"/>
    </w:rPr>
  </w:style>
  <w:style w:type="paragraph" w:styleId="af2">
    <w:name w:val="List"/>
    <w:basedOn w:val="af0"/>
    <w:rPr>
      <w:rFonts w:ascii="Arial" w:hAnsi="Arial" w:cs="Tahoma"/>
    </w:rPr>
  </w:style>
  <w:style w:type="paragraph" w:customStyle="1" w:styleId="16">
    <w:name w:val="Название1"/>
    <w:basedOn w:val="a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7">
    <w:name w:val="Указатель1"/>
    <w:basedOn w:val="a2"/>
    <w:pPr>
      <w:suppressLineNumbers/>
    </w:pPr>
    <w:rPr>
      <w:rFonts w:ascii="Arial" w:hAnsi="Arial" w:cs="Tahoma"/>
    </w:rPr>
  </w:style>
  <w:style w:type="paragraph" w:styleId="af3">
    <w:name w:val="header"/>
    <w:basedOn w:val="a2"/>
    <w:link w:val="af4"/>
    <w:pPr>
      <w:pBdr>
        <w:bottom w:val="single" w:sz="4" w:space="1" w:color="000000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  <w:lang w:val="x-none"/>
    </w:rPr>
  </w:style>
  <w:style w:type="paragraph" w:styleId="af5">
    <w:name w:val="footer"/>
    <w:basedOn w:val="a2"/>
    <w:link w:val="af6"/>
    <w:uiPriority w:val="99"/>
    <w:pPr>
      <w:tabs>
        <w:tab w:val="center" w:pos="4253"/>
        <w:tab w:val="right" w:pos="9356"/>
      </w:tabs>
      <w:spacing w:line="240" w:lineRule="auto"/>
      <w:ind w:firstLine="0"/>
    </w:pPr>
    <w:rPr>
      <w:sz w:val="20"/>
      <w:lang w:val="x-none"/>
    </w:rPr>
  </w:style>
  <w:style w:type="paragraph" w:styleId="18">
    <w:name w:val="toc 1"/>
    <w:basedOn w:val="a2"/>
    <w:next w:val="a2"/>
    <w:semiHidden/>
    <w:pPr>
      <w:tabs>
        <w:tab w:val="left" w:pos="2156"/>
        <w:tab w:val="right" w:leader="dot" w:pos="11812"/>
      </w:tabs>
      <w:spacing w:before="100" w:after="100"/>
      <w:ind w:left="539" w:right="-55" w:hanging="539"/>
      <w:jc w:val="left"/>
    </w:pPr>
    <w:rPr>
      <w:b/>
      <w:bCs/>
      <w:caps/>
      <w:sz w:val="26"/>
      <w:szCs w:val="26"/>
      <w:lang w:val="ru-RU"/>
    </w:rPr>
  </w:style>
  <w:style w:type="paragraph" w:styleId="24">
    <w:name w:val="toc 2"/>
    <w:basedOn w:val="a2"/>
    <w:next w:val="a2"/>
    <w:semiHidden/>
    <w:pPr>
      <w:tabs>
        <w:tab w:val="left" w:pos="4536"/>
        <w:tab w:val="right" w:leader="dot" w:pos="13597"/>
      </w:tabs>
      <w:spacing w:line="240" w:lineRule="auto"/>
      <w:ind w:left="1134" w:right="1134" w:hanging="595"/>
      <w:jc w:val="left"/>
    </w:pPr>
    <w:rPr>
      <w:b/>
      <w:sz w:val="24"/>
      <w:szCs w:val="24"/>
      <w:lang w:val="ru-RU"/>
    </w:rPr>
  </w:style>
  <w:style w:type="paragraph" w:styleId="32">
    <w:name w:val="toc 3"/>
    <w:basedOn w:val="a2"/>
    <w:next w:val="a2"/>
    <w:semiHidden/>
    <w:pPr>
      <w:tabs>
        <w:tab w:val="left" w:pos="7935"/>
        <w:tab w:val="right" w:leader="dot" w:pos="16150"/>
      </w:tabs>
      <w:spacing w:after="120" w:line="240" w:lineRule="auto"/>
      <w:ind w:left="1985" w:right="1134" w:hanging="851"/>
      <w:jc w:val="left"/>
    </w:pPr>
    <w:rPr>
      <w:iCs/>
      <w:sz w:val="24"/>
      <w:szCs w:val="24"/>
      <w:lang w:val="ru-RU"/>
    </w:rPr>
  </w:style>
  <w:style w:type="paragraph" w:styleId="42">
    <w:name w:val="toc 4"/>
    <w:basedOn w:val="a2"/>
    <w:next w:val="a2"/>
    <w:semiHidden/>
    <w:pPr>
      <w:tabs>
        <w:tab w:val="left" w:pos="9072"/>
        <w:tab w:val="right" w:leader="dot" w:pos="16999"/>
      </w:tabs>
      <w:spacing w:after="60" w:line="240" w:lineRule="auto"/>
      <w:ind w:left="2268" w:right="1134" w:hanging="567"/>
      <w:jc w:val="left"/>
    </w:pPr>
    <w:rPr>
      <w:sz w:val="24"/>
      <w:szCs w:val="24"/>
    </w:rPr>
  </w:style>
  <w:style w:type="paragraph" w:customStyle="1" w:styleId="19">
    <w:name w:val="Схема документа1"/>
    <w:basedOn w:val="a2"/>
    <w:pPr>
      <w:shd w:val="clear" w:color="auto" w:fill="000080"/>
    </w:pPr>
    <w:rPr>
      <w:rFonts w:ascii="Tahoma" w:hAnsi="Tahoma"/>
      <w:sz w:val="20"/>
    </w:rPr>
  </w:style>
  <w:style w:type="paragraph" w:customStyle="1" w:styleId="af7">
    <w:name w:val="Таблица шапка"/>
    <w:basedOn w:val="a2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f8">
    <w:name w:val="footnote text"/>
    <w:basedOn w:val="a2"/>
    <w:link w:val="af9"/>
    <w:pPr>
      <w:spacing w:line="240" w:lineRule="auto"/>
    </w:pPr>
    <w:rPr>
      <w:sz w:val="20"/>
      <w:lang w:val="x-none"/>
    </w:rPr>
  </w:style>
  <w:style w:type="paragraph" w:customStyle="1" w:styleId="afa">
    <w:name w:val="Таблица текст"/>
    <w:basedOn w:val="a2"/>
    <w:link w:val="afb"/>
    <w:pPr>
      <w:spacing w:before="40" w:after="40" w:line="240" w:lineRule="auto"/>
      <w:ind w:left="57" w:right="57" w:firstLine="0"/>
      <w:jc w:val="left"/>
    </w:pPr>
    <w:rPr>
      <w:sz w:val="24"/>
      <w:lang w:val="x-none"/>
    </w:rPr>
  </w:style>
  <w:style w:type="paragraph" w:customStyle="1" w:styleId="1a">
    <w:name w:val="Название объекта1"/>
    <w:basedOn w:val="a2"/>
    <w:next w:val="a2"/>
    <w:pPr>
      <w:pageBreakBefore/>
      <w:spacing w:before="120" w:after="120" w:line="240" w:lineRule="auto"/>
      <w:ind w:firstLine="0"/>
    </w:pPr>
    <w:rPr>
      <w:bCs/>
      <w:i/>
      <w:sz w:val="24"/>
    </w:rPr>
  </w:style>
  <w:style w:type="paragraph" w:styleId="51">
    <w:name w:val="toc 5"/>
    <w:basedOn w:val="a2"/>
    <w:next w:val="a2"/>
    <w:semiHidden/>
    <w:pPr>
      <w:ind w:left="1120"/>
      <w:jc w:val="left"/>
    </w:pPr>
    <w:rPr>
      <w:sz w:val="18"/>
      <w:szCs w:val="18"/>
    </w:rPr>
  </w:style>
  <w:style w:type="paragraph" w:styleId="61">
    <w:name w:val="toc 6"/>
    <w:basedOn w:val="a2"/>
    <w:next w:val="a2"/>
    <w:semiHidden/>
    <w:pPr>
      <w:ind w:left="1400"/>
      <w:jc w:val="left"/>
    </w:pPr>
    <w:rPr>
      <w:sz w:val="18"/>
      <w:szCs w:val="18"/>
    </w:rPr>
  </w:style>
  <w:style w:type="paragraph" w:styleId="71">
    <w:name w:val="toc 7"/>
    <w:basedOn w:val="a2"/>
    <w:next w:val="a2"/>
    <w:semiHidden/>
    <w:pPr>
      <w:ind w:left="1680"/>
      <w:jc w:val="left"/>
    </w:pPr>
    <w:rPr>
      <w:sz w:val="18"/>
      <w:szCs w:val="18"/>
    </w:rPr>
  </w:style>
  <w:style w:type="paragraph" w:styleId="81">
    <w:name w:val="toc 8"/>
    <w:basedOn w:val="a2"/>
    <w:next w:val="a2"/>
    <w:semiHidden/>
    <w:pPr>
      <w:ind w:left="1960"/>
      <w:jc w:val="left"/>
    </w:pPr>
    <w:rPr>
      <w:sz w:val="18"/>
      <w:szCs w:val="18"/>
    </w:rPr>
  </w:style>
  <w:style w:type="paragraph" w:styleId="91">
    <w:name w:val="toc 9"/>
    <w:basedOn w:val="a2"/>
    <w:next w:val="a2"/>
    <w:semiHidden/>
    <w:pPr>
      <w:ind w:left="2240"/>
      <w:jc w:val="left"/>
    </w:pPr>
    <w:rPr>
      <w:sz w:val="18"/>
      <w:szCs w:val="18"/>
    </w:rPr>
  </w:style>
  <w:style w:type="paragraph" w:customStyle="1" w:styleId="a">
    <w:name w:val="Структура"/>
    <w:basedOn w:val="a2"/>
    <w:pPr>
      <w:pageBreakBefore/>
      <w:numPr>
        <w:numId w:val="3"/>
      </w:numPr>
      <w:pBdr>
        <w:bottom w:val="double" w:sz="40" w:space="1" w:color="000000"/>
      </w:pBdr>
      <w:tabs>
        <w:tab w:val="left" w:pos="851"/>
      </w:tabs>
      <w:spacing w:before="480" w:after="240" w:line="240" w:lineRule="auto"/>
      <w:ind w:left="0" w:right="2835" w:firstLine="567"/>
      <w:jc w:val="left"/>
    </w:pPr>
    <w:rPr>
      <w:rFonts w:ascii="Arial" w:hAnsi="Arial" w:cs="Arial"/>
      <w:b/>
      <w:caps/>
      <w:sz w:val="36"/>
      <w:szCs w:val="36"/>
    </w:rPr>
  </w:style>
  <w:style w:type="paragraph" w:customStyle="1" w:styleId="afc">
    <w:name w:val="Главы"/>
    <w:basedOn w:val="a"/>
    <w:next w:val="a2"/>
    <w:pPr>
      <w:numPr>
        <w:numId w:val="0"/>
      </w:num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fd">
    <w:name w:val="Служебный"/>
    <w:basedOn w:val="afc"/>
  </w:style>
  <w:style w:type="paragraph" w:customStyle="1" w:styleId="a0">
    <w:name w:val="маркированный"/>
    <w:basedOn w:val="a2"/>
    <w:pPr>
      <w:numPr>
        <w:numId w:val="4"/>
      </w:numPr>
    </w:pPr>
  </w:style>
  <w:style w:type="paragraph" w:customStyle="1" w:styleId="a1">
    <w:name w:val="Пункт"/>
    <w:basedOn w:val="a2"/>
    <w:link w:val="1b"/>
    <w:pPr>
      <w:numPr>
        <w:numId w:val="7"/>
      </w:numPr>
    </w:pPr>
    <w:rPr>
      <w:lang w:val="x-none"/>
    </w:rPr>
  </w:style>
  <w:style w:type="paragraph" w:customStyle="1" w:styleId="afe">
    <w:name w:val="Подпункт"/>
    <w:basedOn w:val="a1"/>
  </w:style>
  <w:style w:type="paragraph" w:customStyle="1" w:styleId="25">
    <w:name w:val="Пункт2"/>
    <w:basedOn w:val="a1"/>
    <w:pPr>
      <w:keepNext/>
      <w:spacing w:before="240" w:after="120" w:line="240" w:lineRule="auto"/>
      <w:jc w:val="left"/>
    </w:pPr>
    <w:rPr>
      <w:b/>
    </w:rPr>
  </w:style>
  <w:style w:type="paragraph" w:customStyle="1" w:styleId="aff">
    <w:name w:val="Подподпункт"/>
    <w:basedOn w:val="afe"/>
  </w:style>
  <w:style w:type="paragraph" w:customStyle="1" w:styleId="11">
    <w:name w:val="Нумерованный список1"/>
    <w:basedOn w:val="a2"/>
    <w:pPr>
      <w:numPr>
        <w:numId w:val="5"/>
      </w:numPr>
      <w:autoSpaceDE w:val="0"/>
      <w:spacing w:before="60"/>
    </w:pPr>
    <w:rPr>
      <w:szCs w:val="24"/>
    </w:rPr>
  </w:style>
  <w:style w:type="paragraph" w:customStyle="1" w:styleId="aff0">
    <w:name w:val="Текст таблицы"/>
    <w:basedOn w:val="a2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ff1">
    <w:name w:val="Пункт б/н"/>
    <w:basedOn w:val="a2"/>
    <w:pPr>
      <w:tabs>
        <w:tab w:val="left" w:pos="4536"/>
      </w:tabs>
      <w:ind w:left="1134" w:firstLine="0"/>
    </w:pPr>
  </w:style>
  <w:style w:type="paragraph" w:customStyle="1" w:styleId="10">
    <w:name w:val="Маркированный список1"/>
    <w:basedOn w:val="a2"/>
    <w:pPr>
      <w:numPr>
        <w:numId w:val="2"/>
      </w:numPr>
    </w:pPr>
  </w:style>
  <w:style w:type="paragraph" w:styleId="aff2">
    <w:name w:val="Balloon Text"/>
    <w:basedOn w:val="a2"/>
    <w:link w:val="aff3"/>
    <w:uiPriority w:val="99"/>
    <w:rPr>
      <w:rFonts w:ascii="Tahoma" w:hAnsi="Tahoma"/>
      <w:sz w:val="16"/>
      <w:szCs w:val="16"/>
      <w:lang w:val="x-none"/>
    </w:rPr>
  </w:style>
  <w:style w:type="paragraph" w:styleId="aff4">
    <w:name w:val="Normal (Web)"/>
    <w:basedOn w:val="a2"/>
    <w:uiPriority w:val="99"/>
    <w:qFormat/>
    <w:pPr>
      <w:spacing w:before="100" w:after="100" w:line="240" w:lineRule="auto"/>
      <w:ind w:firstLine="0"/>
      <w:jc w:val="left"/>
    </w:pPr>
    <w:rPr>
      <w:sz w:val="24"/>
      <w:szCs w:val="24"/>
    </w:rPr>
  </w:style>
  <w:style w:type="paragraph" w:customStyle="1" w:styleId="1c">
    <w:name w:val="Текст примечания1"/>
    <w:basedOn w:val="a2"/>
    <w:rPr>
      <w:sz w:val="20"/>
    </w:rPr>
  </w:style>
  <w:style w:type="paragraph" w:styleId="aff5">
    <w:name w:val="annotation subject"/>
    <w:basedOn w:val="1c"/>
    <w:next w:val="1c"/>
    <w:link w:val="aff6"/>
    <w:rPr>
      <w:b/>
      <w:bCs/>
      <w:lang w:val="x-none"/>
    </w:rPr>
  </w:style>
  <w:style w:type="paragraph" w:styleId="aff7">
    <w:name w:val="List Paragraph"/>
    <w:aliases w:val="????,????1,?????1,Bulletr List Paragraph,Colorful List - Accent 11,FooterText,List Paragraph11,List Paragraph2,Lists,Paragraphe de liste1,Parágrafo da Lista1,Párrafo de lista1,numbered,リスト段落1,列出段落,列出段落1"/>
    <w:basedOn w:val="a2"/>
    <w:link w:val="aff8"/>
    <w:uiPriority w:val="34"/>
    <w:qFormat/>
    <w:pPr>
      <w:spacing w:after="200" w:line="276" w:lineRule="auto"/>
      <w:ind w:left="720" w:firstLine="0"/>
      <w:jc w:val="left"/>
    </w:pPr>
    <w:rPr>
      <w:rFonts w:ascii="Calibri" w:eastAsia="Calibri" w:hAnsi="Calibri"/>
      <w:sz w:val="22"/>
      <w:szCs w:val="22"/>
      <w:lang w:val="x-none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f9">
    <w:name w:val="Содержимое таблицы"/>
    <w:basedOn w:val="a2"/>
    <w:pPr>
      <w:suppressLineNumbers/>
    </w:pPr>
  </w:style>
  <w:style w:type="paragraph" w:customStyle="1" w:styleId="affa">
    <w:name w:val="Заголовок таблицы"/>
    <w:basedOn w:val="aff9"/>
    <w:pPr>
      <w:jc w:val="center"/>
    </w:pPr>
    <w:rPr>
      <w:b/>
      <w:bCs/>
    </w:rPr>
  </w:style>
  <w:style w:type="paragraph" w:customStyle="1" w:styleId="affb">
    <w:name w:val="Содержимое врезки"/>
    <w:basedOn w:val="af0"/>
  </w:style>
  <w:style w:type="paragraph" w:styleId="affc">
    <w:name w:val="Body Text Indent"/>
    <w:basedOn w:val="a2"/>
    <w:link w:val="affd"/>
    <w:pPr>
      <w:spacing w:line="240" w:lineRule="auto"/>
      <w:ind w:firstLine="171"/>
    </w:pPr>
    <w:rPr>
      <w:color w:val="000000"/>
      <w:sz w:val="24"/>
      <w:szCs w:val="20"/>
      <w:lang w:val="x-none"/>
    </w:rPr>
  </w:style>
  <w:style w:type="paragraph" w:styleId="26">
    <w:name w:val="Body Text 2"/>
    <w:basedOn w:val="a2"/>
    <w:link w:val="27"/>
    <w:rsid w:val="001E31F4"/>
    <w:pPr>
      <w:spacing w:after="120" w:line="480" w:lineRule="auto"/>
    </w:pPr>
    <w:rPr>
      <w:lang w:val="x-none"/>
    </w:rPr>
  </w:style>
  <w:style w:type="paragraph" w:styleId="affe">
    <w:name w:val="No Spacing"/>
    <w:uiPriority w:val="1"/>
    <w:qFormat/>
    <w:rsid w:val="00E776E1"/>
    <w:rPr>
      <w:rFonts w:ascii="Calibri" w:hAnsi="Calibri"/>
      <w:sz w:val="22"/>
      <w:szCs w:val="22"/>
    </w:rPr>
  </w:style>
  <w:style w:type="paragraph" w:styleId="33">
    <w:name w:val="Body Text Indent 3"/>
    <w:basedOn w:val="a2"/>
    <w:link w:val="34"/>
    <w:rsid w:val="00320299"/>
    <w:pPr>
      <w:spacing w:after="120"/>
      <w:ind w:left="283"/>
    </w:pPr>
    <w:rPr>
      <w:sz w:val="16"/>
      <w:szCs w:val="16"/>
      <w:lang w:val="x-none"/>
    </w:rPr>
  </w:style>
  <w:style w:type="table" w:styleId="afff">
    <w:name w:val="Table Grid"/>
    <w:basedOn w:val="a4"/>
    <w:uiPriority w:val="39"/>
    <w:rsid w:val="00AA7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List Number"/>
    <w:basedOn w:val="a2"/>
    <w:rsid w:val="00AA7864"/>
    <w:pPr>
      <w:tabs>
        <w:tab w:val="num" w:pos="360"/>
      </w:tabs>
      <w:ind w:left="360" w:hanging="360"/>
    </w:pPr>
  </w:style>
  <w:style w:type="paragraph" w:customStyle="1" w:styleId="ConsPlusNormal">
    <w:name w:val="ConsPlusNormal"/>
    <w:link w:val="ConsPlusNormal0"/>
    <w:rsid w:val="00855F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List Bullet 2"/>
    <w:basedOn w:val="a2"/>
    <w:autoRedefine/>
    <w:rsid w:val="001576F0"/>
    <w:pPr>
      <w:numPr>
        <w:numId w:val="10"/>
      </w:numPr>
      <w:suppressAutoHyphens w:val="0"/>
      <w:spacing w:after="60" w:line="240" w:lineRule="auto"/>
    </w:pPr>
    <w:rPr>
      <w:sz w:val="24"/>
      <w:szCs w:val="24"/>
      <w:lang w:eastAsia="ru-RU"/>
    </w:rPr>
  </w:style>
  <w:style w:type="paragraph" w:styleId="afff1">
    <w:name w:val="Date"/>
    <w:basedOn w:val="a2"/>
    <w:next w:val="a2"/>
    <w:link w:val="afff2"/>
    <w:rsid w:val="001576F0"/>
    <w:pPr>
      <w:suppressAutoHyphens w:val="0"/>
      <w:spacing w:after="60" w:line="240" w:lineRule="auto"/>
      <w:ind w:firstLine="0"/>
    </w:pPr>
    <w:rPr>
      <w:sz w:val="24"/>
      <w:szCs w:val="24"/>
      <w:lang w:val="x-none" w:eastAsia="x-none"/>
    </w:rPr>
  </w:style>
  <w:style w:type="character" w:customStyle="1" w:styleId="afff2">
    <w:name w:val="Дата Знак"/>
    <w:link w:val="afff1"/>
    <w:rsid w:val="001576F0"/>
    <w:rPr>
      <w:sz w:val="24"/>
      <w:szCs w:val="24"/>
    </w:rPr>
  </w:style>
  <w:style w:type="character" w:customStyle="1" w:styleId="28">
    <w:name w:val="Основной текст (2)_"/>
    <w:link w:val="29"/>
    <w:rsid w:val="007535EF"/>
    <w:rPr>
      <w:sz w:val="21"/>
      <w:szCs w:val="21"/>
      <w:shd w:val="clear" w:color="auto" w:fill="FFFFFF"/>
    </w:rPr>
  </w:style>
  <w:style w:type="character" w:customStyle="1" w:styleId="2Candara95pt">
    <w:name w:val="Основной текст (2) + Candara;9;5 pt"/>
    <w:rsid w:val="007535EF"/>
    <w:rPr>
      <w:rFonts w:ascii="Candara" w:eastAsia="Candara" w:hAnsi="Candara" w:cs="Candara"/>
      <w:sz w:val="19"/>
      <w:szCs w:val="19"/>
      <w:shd w:val="clear" w:color="auto" w:fill="FFFFFF"/>
      <w:lang w:val="en-US"/>
    </w:rPr>
  </w:style>
  <w:style w:type="paragraph" w:customStyle="1" w:styleId="29">
    <w:name w:val="Основной текст (2)"/>
    <w:basedOn w:val="a2"/>
    <w:link w:val="28"/>
    <w:rsid w:val="007535EF"/>
    <w:pPr>
      <w:shd w:val="clear" w:color="auto" w:fill="FFFFFF"/>
      <w:suppressAutoHyphens w:val="0"/>
      <w:spacing w:before="300" w:line="254" w:lineRule="exact"/>
      <w:ind w:firstLine="0"/>
      <w:jc w:val="left"/>
    </w:pPr>
    <w:rPr>
      <w:sz w:val="21"/>
      <w:szCs w:val="21"/>
      <w:lang w:val="x-none" w:eastAsia="x-none"/>
    </w:rPr>
  </w:style>
  <w:style w:type="character" w:customStyle="1" w:styleId="afff3">
    <w:name w:val="Основной текст_"/>
    <w:link w:val="1d"/>
    <w:rsid w:val="007535EF"/>
    <w:rPr>
      <w:sz w:val="21"/>
      <w:szCs w:val="21"/>
      <w:shd w:val="clear" w:color="auto" w:fill="FFFFFF"/>
    </w:rPr>
  </w:style>
  <w:style w:type="character" w:customStyle="1" w:styleId="afff4">
    <w:name w:val="Основной текст + Полужирный"/>
    <w:rsid w:val="007535EF"/>
    <w:rPr>
      <w:b/>
      <w:bCs/>
      <w:sz w:val="21"/>
      <w:szCs w:val="21"/>
      <w:shd w:val="clear" w:color="auto" w:fill="FFFFFF"/>
    </w:rPr>
  </w:style>
  <w:style w:type="paragraph" w:customStyle="1" w:styleId="1d">
    <w:name w:val="Основной текст1"/>
    <w:basedOn w:val="a2"/>
    <w:link w:val="afff3"/>
    <w:rsid w:val="007535EF"/>
    <w:pPr>
      <w:shd w:val="clear" w:color="auto" w:fill="FFFFFF"/>
      <w:suppressAutoHyphens w:val="0"/>
      <w:spacing w:line="264" w:lineRule="exact"/>
      <w:ind w:firstLine="0"/>
      <w:jc w:val="right"/>
    </w:pPr>
    <w:rPr>
      <w:sz w:val="21"/>
      <w:szCs w:val="21"/>
      <w:lang w:val="x-none" w:eastAsia="x-none"/>
    </w:rPr>
  </w:style>
  <w:style w:type="character" w:customStyle="1" w:styleId="2a">
    <w:name w:val="Сноска (2)_"/>
    <w:link w:val="2b"/>
    <w:rsid w:val="007535EF"/>
    <w:rPr>
      <w:sz w:val="21"/>
      <w:szCs w:val="21"/>
      <w:shd w:val="clear" w:color="auto" w:fill="FFFFFF"/>
    </w:rPr>
  </w:style>
  <w:style w:type="character" w:customStyle="1" w:styleId="afff5">
    <w:name w:val="Сноска_"/>
    <w:link w:val="afff6"/>
    <w:rsid w:val="007535EF"/>
    <w:rPr>
      <w:sz w:val="21"/>
      <w:szCs w:val="21"/>
      <w:shd w:val="clear" w:color="auto" w:fill="FFFFFF"/>
    </w:rPr>
  </w:style>
  <w:style w:type="paragraph" w:customStyle="1" w:styleId="2b">
    <w:name w:val="Сноска (2)"/>
    <w:basedOn w:val="a2"/>
    <w:link w:val="2a"/>
    <w:rsid w:val="007535EF"/>
    <w:pPr>
      <w:shd w:val="clear" w:color="auto" w:fill="FFFFFF"/>
      <w:suppressAutoHyphens w:val="0"/>
      <w:spacing w:line="259" w:lineRule="exact"/>
      <w:ind w:firstLine="0"/>
      <w:jc w:val="left"/>
    </w:pPr>
    <w:rPr>
      <w:sz w:val="21"/>
      <w:szCs w:val="21"/>
      <w:lang w:val="x-none" w:eastAsia="x-none"/>
    </w:rPr>
  </w:style>
  <w:style w:type="paragraph" w:customStyle="1" w:styleId="afff6">
    <w:name w:val="Сноска"/>
    <w:basedOn w:val="a2"/>
    <w:link w:val="afff5"/>
    <w:rsid w:val="007535EF"/>
    <w:pPr>
      <w:shd w:val="clear" w:color="auto" w:fill="FFFFFF"/>
      <w:suppressAutoHyphens w:val="0"/>
      <w:spacing w:line="259" w:lineRule="exact"/>
      <w:ind w:firstLine="0"/>
      <w:jc w:val="left"/>
    </w:pPr>
    <w:rPr>
      <w:sz w:val="21"/>
      <w:szCs w:val="21"/>
      <w:lang w:val="x-none" w:eastAsia="x-none"/>
    </w:rPr>
  </w:style>
  <w:style w:type="character" w:customStyle="1" w:styleId="35">
    <w:name w:val="Основной текст (3)"/>
    <w:rsid w:val="005703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paragraph" w:styleId="afff7">
    <w:name w:val="Название"/>
    <w:basedOn w:val="a2"/>
    <w:link w:val="afff8"/>
    <w:qFormat/>
    <w:rsid w:val="00BF2072"/>
    <w:pPr>
      <w:suppressAutoHyphens w:val="0"/>
      <w:spacing w:line="240" w:lineRule="auto"/>
      <w:ind w:firstLine="0"/>
      <w:jc w:val="center"/>
    </w:pPr>
    <w:rPr>
      <w:szCs w:val="20"/>
      <w:lang w:val="x-none" w:eastAsia="x-none"/>
    </w:rPr>
  </w:style>
  <w:style w:type="character" w:customStyle="1" w:styleId="afff8">
    <w:name w:val="Название Знак"/>
    <w:link w:val="afff7"/>
    <w:rsid w:val="00BF2072"/>
    <w:rPr>
      <w:sz w:val="28"/>
    </w:rPr>
  </w:style>
  <w:style w:type="character" w:styleId="afff9">
    <w:name w:val="Strong"/>
    <w:qFormat/>
    <w:rsid w:val="00BF2072"/>
    <w:rPr>
      <w:rFonts w:cs="Times New Roman"/>
      <w:b/>
      <w:bCs/>
    </w:rPr>
  </w:style>
  <w:style w:type="paragraph" w:customStyle="1" w:styleId="afffa">
    <w:name w:val="Обычный + по ширине"/>
    <w:basedOn w:val="a2"/>
    <w:rsid w:val="00BF2072"/>
    <w:pPr>
      <w:suppressAutoHyphens w:val="0"/>
      <w:spacing w:line="240" w:lineRule="auto"/>
      <w:ind w:firstLine="0"/>
    </w:pPr>
    <w:rPr>
      <w:sz w:val="24"/>
      <w:szCs w:val="24"/>
      <w:lang w:eastAsia="ru-RU"/>
    </w:rPr>
  </w:style>
  <w:style w:type="character" w:customStyle="1" w:styleId="1e">
    <w:name w:val="Заголовок №1_"/>
    <w:link w:val="1f"/>
    <w:rsid w:val="00BF2072"/>
    <w:rPr>
      <w:sz w:val="24"/>
      <w:szCs w:val="24"/>
      <w:shd w:val="clear" w:color="auto" w:fill="FFFFFF"/>
    </w:rPr>
  </w:style>
  <w:style w:type="paragraph" w:customStyle="1" w:styleId="1f">
    <w:name w:val="Заголовок №1"/>
    <w:basedOn w:val="a2"/>
    <w:link w:val="1e"/>
    <w:rsid w:val="00BF2072"/>
    <w:pPr>
      <w:shd w:val="clear" w:color="auto" w:fill="FFFFFF"/>
      <w:suppressAutoHyphens w:val="0"/>
      <w:spacing w:line="317" w:lineRule="exact"/>
      <w:ind w:hanging="560"/>
      <w:jc w:val="left"/>
      <w:outlineLvl w:val="0"/>
    </w:pPr>
    <w:rPr>
      <w:sz w:val="24"/>
      <w:szCs w:val="24"/>
      <w:lang w:val="x-none" w:eastAsia="x-none"/>
    </w:rPr>
  </w:style>
  <w:style w:type="character" w:customStyle="1" w:styleId="43">
    <w:name w:val="Основной текст (4)_"/>
    <w:link w:val="44"/>
    <w:rsid w:val="00BF2072"/>
    <w:rPr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2"/>
    <w:link w:val="43"/>
    <w:rsid w:val="00BF2072"/>
    <w:pPr>
      <w:shd w:val="clear" w:color="auto" w:fill="FFFFFF"/>
      <w:suppressAutoHyphens w:val="0"/>
      <w:spacing w:line="0" w:lineRule="atLeast"/>
      <w:ind w:hanging="520"/>
      <w:jc w:val="left"/>
    </w:pPr>
    <w:rPr>
      <w:sz w:val="24"/>
      <w:szCs w:val="24"/>
      <w:lang w:val="x-none" w:eastAsia="x-none"/>
    </w:rPr>
  </w:style>
  <w:style w:type="character" w:customStyle="1" w:styleId="45">
    <w:name w:val="Основной текст (4) + Не полужирный"/>
    <w:rsid w:val="00BF2072"/>
    <w:rPr>
      <w:b/>
      <w:bCs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paragraph" w:customStyle="1" w:styleId="ConsNormal">
    <w:name w:val="ConsNormal"/>
    <w:rsid w:val="00A05CE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05CE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MainTXT">
    <w:name w:val="MainTXT"/>
    <w:basedOn w:val="a2"/>
    <w:rsid w:val="00F63E37"/>
    <w:pPr>
      <w:suppressAutoHyphens w:val="0"/>
      <w:ind w:left="142" w:firstLine="0"/>
      <w:jc w:val="left"/>
    </w:pPr>
    <w:rPr>
      <w:rFonts w:ascii="Arial" w:hAnsi="Arial" w:cs="Arial"/>
      <w:sz w:val="24"/>
      <w:szCs w:val="24"/>
      <w:lang w:eastAsia="ru-RU"/>
    </w:rPr>
  </w:style>
  <w:style w:type="paragraph" w:customStyle="1" w:styleId="afffb">
    <w:name w:val="Обычный + Черный"/>
    <w:basedOn w:val="a2"/>
    <w:rsid w:val="00F63E37"/>
    <w:pPr>
      <w:tabs>
        <w:tab w:val="left" w:pos="900"/>
      </w:tabs>
      <w:suppressAutoHyphens w:val="0"/>
      <w:spacing w:line="240" w:lineRule="auto"/>
      <w:ind w:firstLine="360"/>
    </w:pPr>
    <w:rPr>
      <w:color w:val="000000"/>
      <w:lang w:eastAsia="en-US"/>
    </w:rPr>
  </w:style>
  <w:style w:type="paragraph" w:customStyle="1" w:styleId="afffc">
    <w:name w:val="Жирный заголовок"/>
    <w:basedOn w:val="a2"/>
    <w:link w:val="afffd"/>
    <w:qFormat/>
    <w:rsid w:val="00F63E37"/>
    <w:pPr>
      <w:suppressAutoHyphens w:val="0"/>
      <w:spacing w:line="240" w:lineRule="auto"/>
      <w:ind w:firstLine="851"/>
      <w:contextualSpacing/>
      <w:jc w:val="center"/>
    </w:pPr>
    <w:rPr>
      <w:b/>
      <w:sz w:val="24"/>
      <w:szCs w:val="24"/>
      <w:lang w:val="x-none" w:eastAsia="en-US"/>
    </w:rPr>
  </w:style>
  <w:style w:type="character" w:customStyle="1" w:styleId="afffd">
    <w:name w:val="Жирный заголовок Знак"/>
    <w:link w:val="afffc"/>
    <w:rsid w:val="00F63E37"/>
    <w:rPr>
      <w:b/>
      <w:sz w:val="24"/>
      <w:szCs w:val="24"/>
      <w:lang w:eastAsia="en-US"/>
    </w:rPr>
  </w:style>
  <w:style w:type="paragraph" w:customStyle="1" w:styleId="20">
    <w:name w:val="2. Другой заголовок"/>
    <w:basedOn w:val="a2"/>
    <w:link w:val="2c"/>
    <w:qFormat/>
    <w:rsid w:val="00F63E37"/>
    <w:pPr>
      <w:numPr>
        <w:ilvl w:val="1"/>
        <w:numId w:val="9"/>
      </w:numPr>
      <w:suppressAutoHyphens w:val="0"/>
      <w:spacing w:line="240" w:lineRule="auto"/>
      <w:ind w:left="426" w:hanging="426"/>
      <w:contextualSpacing/>
      <w:jc w:val="center"/>
    </w:pPr>
    <w:rPr>
      <w:rFonts w:eastAsia="HiddenHorzOCR"/>
      <w:b/>
      <w:sz w:val="24"/>
      <w:szCs w:val="24"/>
      <w:lang w:val="x-none" w:eastAsia="x-none"/>
    </w:rPr>
  </w:style>
  <w:style w:type="character" w:customStyle="1" w:styleId="2c">
    <w:name w:val="2. Другой заголовок Знак"/>
    <w:link w:val="20"/>
    <w:rsid w:val="00F63E37"/>
    <w:rPr>
      <w:rFonts w:eastAsia="HiddenHorzOCR"/>
      <w:b/>
      <w:sz w:val="24"/>
      <w:szCs w:val="24"/>
      <w:lang w:val="x-none" w:eastAsia="x-none"/>
    </w:rPr>
  </w:style>
  <w:style w:type="character" w:customStyle="1" w:styleId="1b">
    <w:name w:val="Пункт Знак1"/>
    <w:link w:val="a1"/>
    <w:locked/>
    <w:rsid w:val="00BD20AF"/>
    <w:rPr>
      <w:sz w:val="28"/>
      <w:szCs w:val="28"/>
      <w:lang w:val="x-none" w:eastAsia="ar-SA"/>
    </w:rPr>
  </w:style>
  <w:style w:type="paragraph" w:customStyle="1" w:styleId="afffe">
    <w:name w:val="Подраздел"/>
    <w:basedOn w:val="a2"/>
    <w:semiHidden/>
    <w:rsid w:val="00073D4E"/>
    <w:pPr>
      <w:spacing w:before="240" w:after="120" w:line="240" w:lineRule="auto"/>
      <w:ind w:firstLine="0"/>
      <w:jc w:val="center"/>
    </w:pPr>
    <w:rPr>
      <w:rFonts w:ascii="TimesDL" w:hAnsi="TimesDL"/>
      <w:b/>
      <w:smallCaps/>
      <w:spacing w:val="-2"/>
      <w:sz w:val="24"/>
      <w:szCs w:val="20"/>
      <w:lang w:eastAsia="ru-RU"/>
    </w:rPr>
  </w:style>
  <w:style w:type="character" w:customStyle="1" w:styleId="36">
    <w:name w:val="Основной текст (3)_"/>
    <w:rsid w:val="00715FF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ffff">
    <w:name w:val="Подпись к таблице_"/>
    <w:link w:val="affff0"/>
    <w:rsid w:val="00715FFD"/>
    <w:rPr>
      <w:sz w:val="21"/>
      <w:szCs w:val="21"/>
      <w:shd w:val="clear" w:color="auto" w:fill="FFFFFF"/>
    </w:rPr>
  </w:style>
  <w:style w:type="paragraph" w:customStyle="1" w:styleId="affff0">
    <w:name w:val="Подпись к таблице"/>
    <w:basedOn w:val="a2"/>
    <w:link w:val="affff"/>
    <w:rsid w:val="00715FFD"/>
    <w:pPr>
      <w:shd w:val="clear" w:color="auto" w:fill="FFFFFF"/>
      <w:suppressAutoHyphens w:val="0"/>
      <w:spacing w:line="0" w:lineRule="atLeast"/>
      <w:ind w:firstLine="0"/>
      <w:jc w:val="left"/>
    </w:pPr>
    <w:rPr>
      <w:sz w:val="21"/>
      <w:szCs w:val="21"/>
      <w:lang w:val="x-none" w:eastAsia="x-none"/>
    </w:rPr>
  </w:style>
  <w:style w:type="character" w:customStyle="1" w:styleId="char-item-value">
    <w:name w:val="char-item-value"/>
    <w:basedOn w:val="a3"/>
    <w:rsid w:val="006E6880"/>
  </w:style>
  <w:style w:type="character" w:customStyle="1" w:styleId="char-item-name1">
    <w:name w:val="char-item-name1"/>
    <w:rsid w:val="006E6880"/>
    <w:rPr>
      <w:b/>
      <w:bCs/>
      <w:vanish w:val="0"/>
      <w:webHidden w:val="0"/>
      <w:specVanish w:val="0"/>
    </w:rPr>
  </w:style>
  <w:style w:type="paragraph" w:customStyle="1" w:styleId="A20">
    <w:name w:val="A2"/>
    <w:rsid w:val="009D0B65"/>
    <w:pPr>
      <w:tabs>
        <w:tab w:val="left" w:pos="360"/>
        <w:tab w:val="left" w:pos="993"/>
      </w:tabs>
      <w:spacing w:before="120" w:after="72"/>
      <w:ind w:left="1134" w:hanging="1134"/>
    </w:pPr>
    <w:rPr>
      <w:rFonts w:ascii="Arial" w:hAnsi="Arial"/>
      <w:b/>
      <w:sz w:val="22"/>
    </w:rPr>
  </w:style>
  <w:style w:type="character" w:customStyle="1" w:styleId="af9">
    <w:name w:val="Текст сноски Знак"/>
    <w:link w:val="af8"/>
    <w:rsid w:val="009D0B65"/>
    <w:rPr>
      <w:szCs w:val="28"/>
      <w:lang w:eastAsia="ar-SA"/>
    </w:rPr>
  </w:style>
  <w:style w:type="character" w:customStyle="1" w:styleId="af6">
    <w:name w:val="Нижний колонтитул Знак"/>
    <w:link w:val="af5"/>
    <w:uiPriority w:val="99"/>
    <w:rsid w:val="009D0B65"/>
    <w:rPr>
      <w:szCs w:val="28"/>
      <w:lang w:eastAsia="ar-SA"/>
    </w:rPr>
  </w:style>
  <w:style w:type="character" w:customStyle="1" w:styleId="af4">
    <w:name w:val="Верхний колонтитул Знак"/>
    <w:link w:val="af3"/>
    <w:uiPriority w:val="99"/>
    <w:rsid w:val="009D0B65"/>
    <w:rPr>
      <w:i/>
      <w:szCs w:val="28"/>
      <w:lang w:eastAsia="ar-SA"/>
    </w:rPr>
  </w:style>
  <w:style w:type="character" w:customStyle="1" w:styleId="ConsPlusNormal0">
    <w:name w:val="ConsPlusNormal Знак"/>
    <w:link w:val="ConsPlusNormal"/>
    <w:locked/>
    <w:rsid w:val="002F0C98"/>
    <w:rPr>
      <w:rFonts w:ascii="Arial" w:hAnsi="Arial" w:cs="Arial"/>
      <w:lang w:val="ru-RU" w:eastAsia="ru-RU" w:bidi="ar-SA"/>
    </w:rPr>
  </w:style>
  <w:style w:type="paragraph" w:customStyle="1" w:styleId="37">
    <w:name w:val="3"/>
    <w:basedOn w:val="a2"/>
    <w:rsid w:val="002F0C98"/>
    <w:pPr>
      <w:spacing w:line="240" w:lineRule="auto"/>
      <w:ind w:firstLine="0"/>
    </w:pPr>
    <w:rPr>
      <w:sz w:val="24"/>
      <w:szCs w:val="24"/>
    </w:rPr>
  </w:style>
  <w:style w:type="paragraph" w:customStyle="1" w:styleId="210">
    <w:name w:val="Основной текст 21"/>
    <w:basedOn w:val="a2"/>
    <w:rsid w:val="002F0C98"/>
    <w:pPr>
      <w:spacing w:line="240" w:lineRule="auto"/>
    </w:pPr>
    <w:rPr>
      <w:sz w:val="24"/>
      <w:szCs w:val="20"/>
    </w:rPr>
  </w:style>
  <w:style w:type="character" w:customStyle="1" w:styleId="31">
    <w:name w:val="Заголовок 3 Знак"/>
    <w:link w:val="3"/>
    <w:rsid w:val="00761702"/>
    <w:rPr>
      <w:b/>
      <w:sz w:val="28"/>
      <w:szCs w:val="28"/>
      <w:lang w:val="x-none" w:eastAsia="ar-SA"/>
    </w:rPr>
  </w:style>
  <w:style w:type="character" w:customStyle="1" w:styleId="46">
    <w:name w:val="Заголовок №4_"/>
    <w:link w:val="47"/>
    <w:rsid w:val="00983D66"/>
    <w:rPr>
      <w:sz w:val="19"/>
      <w:szCs w:val="19"/>
      <w:shd w:val="clear" w:color="auto" w:fill="FFFFFF"/>
    </w:rPr>
  </w:style>
  <w:style w:type="character" w:customStyle="1" w:styleId="2d">
    <w:name w:val="Заголовок №2_"/>
    <w:rsid w:val="00983D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e">
    <w:name w:val="Заголовок №2"/>
    <w:rsid w:val="00983D66"/>
  </w:style>
  <w:style w:type="character" w:customStyle="1" w:styleId="38">
    <w:name w:val="Заголовок №3_"/>
    <w:link w:val="39"/>
    <w:rsid w:val="00983D66"/>
    <w:rPr>
      <w:shd w:val="clear" w:color="auto" w:fill="FFFFFF"/>
    </w:rPr>
  </w:style>
  <w:style w:type="paragraph" w:customStyle="1" w:styleId="47">
    <w:name w:val="Заголовок №4"/>
    <w:basedOn w:val="a2"/>
    <w:link w:val="46"/>
    <w:rsid w:val="00983D66"/>
    <w:pPr>
      <w:shd w:val="clear" w:color="auto" w:fill="FFFFFF"/>
      <w:suppressAutoHyphens w:val="0"/>
      <w:spacing w:before="60" w:after="60" w:line="0" w:lineRule="atLeast"/>
      <w:ind w:firstLine="0"/>
      <w:jc w:val="left"/>
      <w:outlineLvl w:val="3"/>
    </w:pPr>
    <w:rPr>
      <w:sz w:val="19"/>
      <w:szCs w:val="19"/>
      <w:lang w:val="x-none" w:eastAsia="x-none"/>
    </w:rPr>
  </w:style>
  <w:style w:type="paragraph" w:customStyle="1" w:styleId="39">
    <w:name w:val="Заголовок №3"/>
    <w:basedOn w:val="a2"/>
    <w:link w:val="38"/>
    <w:rsid w:val="00983D66"/>
    <w:pPr>
      <w:shd w:val="clear" w:color="auto" w:fill="FFFFFF"/>
      <w:suppressAutoHyphens w:val="0"/>
      <w:spacing w:before="240" w:after="60" w:line="0" w:lineRule="atLeast"/>
      <w:ind w:firstLine="0"/>
      <w:outlineLvl w:val="2"/>
    </w:pPr>
    <w:rPr>
      <w:sz w:val="20"/>
      <w:szCs w:val="20"/>
      <w:lang w:val="x-none" w:eastAsia="x-none"/>
    </w:rPr>
  </w:style>
  <w:style w:type="numbering" w:customStyle="1" w:styleId="1f0">
    <w:name w:val="Нет списка1"/>
    <w:next w:val="a5"/>
    <w:uiPriority w:val="99"/>
    <w:semiHidden/>
    <w:unhideWhenUsed/>
    <w:rsid w:val="00CE29B2"/>
  </w:style>
  <w:style w:type="character" w:customStyle="1" w:styleId="13">
    <w:name w:val="Заголовок 1 Знак"/>
    <w:link w:val="1"/>
    <w:rsid w:val="00CE29B2"/>
    <w:rPr>
      <w:rFonts w:ascii="Arial" w:hAnsi="Arial"/>
      <w:b/>
      <w:kern w:val="1"/>
      <w:sz w:val="40"/>
      <w:szCs w:val="28"/>
      <w:lang w:val="x-none" w:eastAsia="ar-SA"/>
    </w:rPr>
  </w:style>
  <w:style w:type="character" w:customStyle="1" w:styleId="41">
    <w:name w:val="Заголовок 4 Знак"/>
    <w:link w:val="40"/>
    <w:rsid w:val="00CE29B2"/>
    <w:rPr>
      <w:b/>
      <w:i/>
      <w:sz w:val="28"/>
      <w:szCs w:val="28"/>
      <w:lang w:eastAsia="ar-SA"/>
    </w:rPr>
  </w:style>
  <w:style w:type="paragraph" w:customStyle="1" w:styleId="western">
    <w:name w:val="western"/>
    <w:basedOn w:val="a2"/>
    <w:rsid w:val="00CE29B2"/>
    <w:pPr>
      <w:suppressAutoHyphens w:val="0"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character" w:customStyle="1" w:styleId="apple-converted-space">
    <w:name w:val="apple-converted-space"/>
    <w:rsid w:val="00CE29B2"/>
  </w:style>
  <w:style w:type="paragraph" w:customStyle="1" w:styleId="2f">
    <w:name w:val="Стиль2"/>
    <w:basedOn w:val="2f0"/>
    <w:rsid w:val="00CE29B2"/>
    <w:pPr>
      <w:keepNext/>
      <w:keepLines/>
      <w:widowControl w:val="0"/>
      <w:suppressLineNumbers/>
      <w:tabs>
        <w:tab w:val="clear" w:pos="4113"/>
        <w:tab w:val="num" w:pos="1440"/>
      </w:tabs>
      <w:suppressAutoHyphens/>
      <w:spacing w:after="60"/>
      <w:ind w:left="1440" w:hanging="360"/>
      <w:contextualSpacing w:val="0"/>
      <w:jc w:val="both"/>
    </w:pPr>
    <w:rPr>
      <w:b/>
      <w:szCs w:val="20"/>
    </w:rPr>
  </w:style>
  <w:style w:type="character" w:customStyle="1" w:styleId="affd">
    <w:name w:val="Основной текст с отступом Знак"/>
    <w:link w:val="affc"/>
    <w:rsid w:val="00CE29B2"/>
    <w:rPr>
      <w:color w:val="000000"/>
      <w:sz w:val="24"/>
      <w:lang w:eastAsia="ar-SA"/>
    </w:rPr>
  </w:style>
  <w:style w:type="character" w:customStyle="1" w:styleId="af1">
    <w:name w:val="Основной текст Знак"/>
    <w:link w:val="af0"/>
    <w:rsid w:val="00CE29B2"/>
    <w:rPr>
      <w:sz w:val="28"/>
      <w:szCs w:val="28"/>
      <w:lang w:eastAsia="ar-SA"/>
    </w:rPr>
  </w:style>
  <w:style w:type="character" w:customStyle="1" w:styleId="34">
    <w:name w:val="Основной текст с отступом 3 Знак"/>
    <w:link w:val="33"/>
    <w:rsid w:val="00CE29B2"/>
    <w:rPr>
      <w:sz w:val="16"/>
      <w:szCs w:val="16"/>
      <w:lang w:eastAsia="ar-SA"/>
    </w:rPr>
  </w:style>
  <w:style w:type="paragraph" w:styleId="2f0">
    <w:name w:val="List Number 2"/>
    <w:basedOn w:val="a2"/>
    <w:rsid w:val="00CE29B2"/>
    <w:pPr>
      <w:tabs>
        <w:tab w:val="num" w:pos="4113"/>
      </w:tabs>
      <w:suppressAutoHyphens w:val="0"/>
      <w:spacing w:line="240" w:lineRule="auto"/>
      <w:ind w:left="4113" w:hanging="568"/>
      <w:contextualSpacing/>
      <w:jc w:val="left"/>
    </w:pPr>
    <w:rPr>
      <w:sz w:val="24"/>
      <w:szCs w:val="24"/>
      <w:lang w:eastAsia="ru-RU"/>
    </w:rPr>
  </w:style>
  <w:style w:type="paragraph" w:customStyle="1" w:styleId="22">
    <w:name w:val="Пункт_2"/>
    <w:basedOn w:val="a2"/>
    <w:rsid w:val="00CE29B2"/>
    <w:pPr>
      <w:numPr>
        <w:ilvl w:val="1"/>
        <w:numId w:val="13"/>
      </w:numPr>
      <w:suppressAutoHyphens w:val="0"/>
    </w:pPr>
    <w:rPr>
      <w:snapToGrid w:val="0"/>
      <w:szCs w:val="20"/>
      <w:lang w:eastAsia="ru-RU"/>
    </w:rPr>
  </w:style>
  <w:style w:type="paragraph" w:customStyle="1" w:styleId="30">
    <w:name w:val="Пункт_3"/>
    <w:basedOn w:val="22"/>
    <w:rsid w:val="00CE29B2"/>
    <w:pPr>
      <w:numPr>
        <w:ilvl w:val="2"/>
      </w:numPr>
    </w:pPr>
  </w:style>
  <w:style w:type="paragraph" w:customStyle="1" w:styleId="4">
    <w:name w:val="Пункт_4"/>
    <w:basedOn w:val="30"/>
    <w:rsid w:val="00CE29B2"/>
    <w:pPr>
      <w:numPr>
        <w:ilvl w:val="3"/>
      </w:numPr>
    </w:pPr>
    <w:rPr>
      <w:snapToGrid/>
    </w:rPr>
  </w:style>
  <w:style w:type="paragraph" w:customStyle="1" w:styleId="5ABCD">
    <w:name w:val="Пункт_5_ABCD"/>
    <w:basedOn w:val="a2"/>
    <w:rsid w:val="00CE29B2"/>
    <w:pPr>
      <w:numPr>
        <w:ilvl w:val="4"/>
        <w:numId w:val="13"/>
      </w:numPr>
      <w:suppressAutoHyphens w:val="0"/>
    </w:pPr>
    <w:rPr>
      <w:snapToGrid w:val="0"/>
      <w:szCs w:val="20"/>
      <w:lang w:eastAsia="ru-RU"/>
    </w:rPr>
  </w:style>
  <w:style w:type="paragraph" w:customStyle="1" w:styleId="12">
    <w:name w:val="Пункт_1"/>
    <w:basedOn w:val="a2"/>
    <w:rsid w:val="00CE29B2"/>
    <w:pPr>
      <w:keepNext/>
      <w:numPr>
        <w:numId w:val="13"/>
      </w:numPr>
      <w:suppressAutoHyphens w:val="0"/>
      <w:spacing w:before="480" w:after="240" w:line="240" w:lineRule="auto"/>
      <w:jc w:val="center"/>
      <w:outlineLvl w:val="0"/>
    </w:pPr>
    <w:rPr>
      <w:rFonts w:ascii="Arial" w:hAnsi="Arial"/>
      <w:b/>
      <w:snapToGrid w:val="0"/>
      <w:sz w:val="32"/>
      <w:lang w:eastAsia="ru-RU"/>
    </w:rPr>
  </w:style>
  <w:style w:type="paragraph" w:customStyle="1" w:styleId="1f1">
    <w:name w:val="Обычный1"/>
    <w:rsid w:val="00CE29B2"/>
    <w:pPr>
      <w:widowControl w:val="0"/>
      <w:snapToGrid w:val="0"/>
      <w:ind w:firstLine="400"/>
      <w:jc w:val="both"/>
    </w:pPr>
    <w:rPr>
      <w:sz w:val="24"/>
    </w:rPr>
  </w:style>
  <w:style w:type="table" w:customStyle="1" w:styleId="1f2">
    <w:name w:val="Сетка таблицы1"/>
    <w:basedOn w:val="a4"/>
    <w:next w:val="afff"/>
    <w:uiPriority w:val="59"/>
    <w:rsid w:val="00CE29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f1">
    <w:name w:val="Body Text Indent 2"/>
    <w:basedOn w:val="a2"/>
    <w:link w:val="2f2"/>
    <w:rsid w:val="00CE29B2"/>
    <w:pPr>
      <w:suppressAutoHyphens w:val="0"/>
      <w:spacing w:after="120" w:line="480" w:lineRule="auto"/>
      <w:ind w:left="283" w:firstLine="0"/>
      <w:jc w:val="left"/>
    </w:pPr>
    <w:rPr>
      <w:sz w:val="24"/>
      <w:szCs w:val="24"/>
      <w:lang w:val="x-none" w:eastAsia="x-none"/>
    </w:rPr>
  </w:style>
  <w:style w:type="character" w:customStyle="1" w:styleId="2f2">
    <w:name w:val="Основной текст с отступом 2 Знак"/>
    <w:link w:val="2f1"/>
    <w:rsid w:val="00CE29B2"/>
    <w:rPr>
      <w:sz w:val="24"/>
      <w:szCs w:val="24"/>
    </w:rPr>
  </w:style>
  <w:style w:type="character" w:customStyle="1" w:styleId="aff3">
    <w:name w:val="Текст выноски Знак"/>
    <w:link w:val="aff2"/>
    <w:uiPriority w:val="99"/>
    <w:rsid w:val="00CE29B2"/>
    <w:rPr>
      <w:rFonts w:ascii="Tahoma" w:hAnsi="Tahoma" w:cs="Tahoma"/>
      <w:sz w:val="16"/>
      <w:szCs w:val="16"/>
      <w:lang w:eastAsia="ar-SA"/>
    </w:rPr>
  </w:style>
  <w:style w:type="table" w:customStyle="1" w:styleId="2f3">
    <w:name w:val="Сетка таблицы2"/>
    <w:basedOn w:val="a4"/>
    <w:next w:val="afff"/>
    <w:rsid w:val="00CE2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Сетка таблицы3"/>
    <w:basedOn w:val="a4"/>
    <w:next w:val="afff"/>
    <w:rsid w:val="00CE2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"/>
    <w:basedOn w:val="a4"/>
    <w:next w:val="afff"/>
    <w:rsid w:val="00CE2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4"/>
    <w:next w:val="afff"/>
    <w:rsid w:val="00CE2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b">
    <w:name w:val="Body Text 3"/>
    <w:basedOn w:val="a2"/>
    <w:link w:val="3c"/>
    <w:rsid w:val="00CE29B2"/>
    <w:pPr>
      <w:suppressAutoHyphens w:val="0"/>
      <w:spacing w:after="120" w:line="240" w:lineRule="auto"/>
      <w:ind w:firstLine="0"/>
      <w:jc w:val="left"/>
    </w:pPr>
    <w:rPr>
      <w:sz w:val="16"/>
      <w:szCs w:val="16"/>
      <w:lang w:val="x-none" w:eastAsia="x-none"/>
    </w:rPr>
  </w:style>
  <w:style w:type="character" w:customStyle="1" w:styleId="3c">
    <w:name w:val="Основной текст 3 Знак"/>
    <w:link w:val="3b"/>
    <w:rsid w:val="00CE29B2"/>
    <w:rPr>
      <w:sz w:val="16"/>
      <w:szCs w:val="16"/>
    </w:rPr>
  </w:style>
  <w:style w:type="paragraph" w:customStyle="1" w:styleId="affff1">
    <w:name w:val="Статья"/>
    <w:basedOn w:val="a2"/>
    <w:autoRedefine/>
    <w:rsid w:val="00CE29B2"/>
    <w:pPr>
      <w:keepNext/>
      <w:keepLines/>
      <w:suppressAutoHyphens w:val="0"/>
      <w:spacing w:line="240" w:lineRule="auto"/>
      <w:ind w:firstLine="0"/>
      <w:jc w:val="left"/>
    </w:pPr>
    <w:rPr>
      <w:rFonts w:ascii="Arial" w:hAnsi="Arial" w:cs="Arial"/>
      <w:sz w:val="20"/>
      <w:szCs w:val="20"/>
      <w:lang w:eastAsia="ru-RU"/>
    </w:rPr>
  </w:style>
  <w:style w:type="character" w:customStyle="1" w:styleId="9pt0pt">
    <w:name w:val="Основной текст + 9 pt;Интервал 0 pt"/>
    <w:rsid w:val="00CE29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/>
    </w:rPr>
  </w:style>
  <w:style w:type="paragraph" w:customStyle="1" w:styleId="3d">
    <w:name w:val="Стиль3 Знак Знак"/>
    <w:basedOn w:val="2f1"/>
    <w:rsid w:val="00CE29B2"/>
  </w:style>
  <w:style w:type="table" w:customStyle="1" w:styleId="62">
    <w:name w:val="Сетка таблицы6"/>
    <w:basedOn w:val="a4"/>
    <w:next w:val="afff"/>
    <w:rsid w:val="00CE2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4"/>
    <w:next w:val="afff"/>
    <w:rsid w:val="00CE2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4"/>
    <w:next w:val="afff"/>
    <w:uiPriority w:val="39"/>
    <w:rsid w:val="00CE29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4"/>
    <w:next w:val="afff"/>
    <w:uiPriority w:val="39"/>
    <w:rsid w:val="00CE29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4"/>
    <w:next w:val="afff"/>
    <w:rsid w:val="00CE2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4"/>
    <w:next w:val="afff"/>
    <w:rsid w:val="00CE2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f1">
    <w:name w:val="ff1"/>
    <w:rsid w:val="002E461E"/>
  </w:style>
  <w:style w:type="character" w:customStyle="1" w:styleId="FontStyle16">
    <w:name w:val="Font Style16"/>
    <w:uiPriority w:val="99"/>
    <w:rsid w:val="0001142C"/>
    <w:rPr>
      <w:rFonts w:ascii="Times New Roman" w:hAnsi="Times New Roman" w:cs="Times New Roman"/>
      <w:spacing w:val="10"/>
      <w:sz w:val="22"/>
      <w:szCs w:val="22"/>
    </w:rPr>
  </w:style>
  <w:style w:type="paragraph" w:customStyle="1" w:styleId="Style1">
    <w:name w:val="Style1"/>
    <w:basedOn w:val="a2"/>
    <w:uiPriority w:val="99"/>
    <w:rsid w:val="0001142C"/>
    <w:pPr>
      <w:widowControl w:val="0"/>
      <w:suppressAutoHyphens w:val="0"/>
      <w:autoSpaceDE w:val="0"/>
      <w:autoSpaceDN w:val="0"/>
      <w:adjustRightInd w:val="0"/>
      <w:spacing w:line="317" w:lineRule="exact"/>
      <w:ind w:firstLine="682"/>
    </w:pPr>
    <w:rPr>
      <w:sz w:val="24"/>
      <w:szCs w:val="24"/>
      <w:lang w:eastAsia="ru-RU"/>
    </w:rPr>
  </w:style>
  <w:style w:type="paragraph" w:customStyle="1" w:styleId="Style3">
    <w:name w:val="Style3"/>
    <w:basedOn w:val="a2"/>
    <w:uiPriority w:val="99"/>
    <w:rsid w:val="0001142C"/>
    <w:pPr>
      <w:widowControl w:val="0"/>
      <w:suppressAutoHyphens w:val="0"/>
      <w:autoSpaceDE w:val="0"/>
      <w:autoSpaceDN w:val="0"/>
      <w:adjustRightInd w:val="0"/>
      <w:spacing w:line="336" w:lineRule="exact"/>
      <w:ind w:firstLine="691"/>
    </w:pPr>
    <w:rPr>
      <w:sz w:val="24"/>
      <w:szCs w:val="24"/>
      <w:lang w:eastAsia="ru-RU"/>
    </w:rPr>
  </w:style>
  <w:style w:type="paragraph" w:customStyle="1" w:styleId="Style6">
    <w:name w:val="Style6"/>
    <w:basedOn w:val="a2"/>
    <w:uiPriority w:val="99"/>
    <w:rsid w:val="0001142C"/>
    <w:pPr>
      <w:widowControl w:val="0"/>
      <w:suppressAutoHyphens w:val="0"/>
      <w:autoSpaceDE w:val="0"/>
      <w:autoSpaceDN w:val="0"/>
      <w:adjustRightInd w:val="0"/>
      <w:spacing w:line="301" w:lineRule="exact"/>
      <w:ind w:firstLine="0"/>
      <w:jc w:val="left"/>
    </w:pPr>
    <w:rPr>
      <w:sz w:val="24"/>
      <w:szCs w:val="24"/>
      <w:lang w:eastAsia="ru-RU"/>
    </w:rPr>
  </w:style>
  <w:style w:type="paragraph" w:customStyle="1" w:styleId="Style4">
    <w:name w:val="Style4"/>
    <w:basedOn w:val="a2"/>
    <w:uiPriority w:val="99"/>
    <w:rsid w:val="0001142C"/>
    <w:pPr>
      <w:widowControl w:val="0"/>
      <w:suppressAutoHyphens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  <w:lang w:eastAsia="ru-RU"/>
    </w:rPr>
  </w:style>
  <w:style w:type="paragraph" w:customStyle="1" w:styleId="Style5">
    <w:name w:val="Style5"/>
    <w:basedOn w:val="a2"/>
    <w:uiPriority w:val="99"/>
    <w:rsid w:val="0001142C"/>
    <w:pPr>
      <w:widowControl w:val="0"/>
      <w:suppressAutoHyphens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  <w:lang w:eastAsia="ru-RU"/>
    </w:rPr>
  </w:style>
  <w:style w:type="paragraph" w:customStyle="1" w:styleId="Style7">
    <w:name w:val="Style7"/>
    <w:basedOn w:val="a2"/>
    <w:uiPriority w:val="99"/>
    <w:rsid w:val="0001142C"/>
    <w:pPr>
      <w:widowControl w:val="0"/>
      <w:suppressAutoHyphens w:val="0"/>
      <w:autoSpaceDE w:val="0"/>
      <w:autoSpaceDN w:val="0"/>
      <w:adjustRightInd w:val="0"/>
      <w:spacing w:line="319" w:lineRule="exact"/>
      <w:ind w:firstLine="526"/>
    </w:pPr>
    <w:rPr>
      <w:sz w:val="24"/>
      <w:szCs w:val="24"/>
      <w:lang w:eastAsia="ru-RU"/>
    </w:rPr>
  </w:style>
  <w:style w:type="character" w:customStyle="1" w:styleId="FontStyle11">
    <w:name w:val="Font Style11"/>
    <w:uiPriority w:val="99"/>
    <w:rsid w:val="0001142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2">
    <w:name w:val="Font Style12"/>
    <w:uiPriority w:val="99"/>
    <w:rsid w:val="0001142C"/>
    <w:rPr>
      <w:rFonts w:ascii="Times New Roman" w:hAnsi="Times New Roman" w:cs="Times New Roman"/>
      <w:sz w:val="26"/>
      <w:szCs w:val="26"/>
    </w:rPr>
  </w:style>
  <w:style w:type="paragraph" w:customStyle="1" w:styleId="xl67">
    <w:name w:val="xl67"/>
    <w:basedOn w:val="a2"/>
    <w:rsid w:val="00B52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2"/>
    <w:rsid w:val="00B52539"/>
    <w:pPr>
      <w:suppressAutoHyphens w:val="0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2"/>
    <w:rsid w:val="00B52539"/>
    <w:pPr>
      <w:suppressAutoHyphens w:val="0"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paragraph" w:customStyle="1" w:styleId="xl70">
    <w:name w:val="xl70"/>
    <w:basedOn w:val="a2"/>
    <w:rsid w:val="00B52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2"/>
    <w:rsid w:val="00B52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2"/>
    <w:rsid w:val="00B52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2"/>
    <w:rsid w:val="00B52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2"/>
    <w:rsid w:val="00B52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75">
    <w:name w:val="xl75"/>
    <w:basedOn w:val="a2"/>
    <w:rsid w:val="00B52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2"/>
    <w:rsid w:val="00B5253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2"/>
    <w:rsid w:val="00B52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ind w:firstLine="0"/>
      <w:jc w:val="center"/>
    </w:pPr>
    <w:rPr>
      <w:sz w:val="24"/>
      <w:szCs w:val="24"/>
      <w:lang w:eastAsia="ru-RU"/>
    </w:rPr>
  </w:style>
  <w:style w:type="paragraph" w:customStyle="1" w:styleId="xl78">
    <w:name w:val="xl78"/>
    <w:basedOn w:val="a2"/>
    <w:rsid w:val="00B52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paragraph" w:customStyle="1" w:styleId="xl79">
    <w:name w:val="xl79"/>
    <w:basedOn w:val="a2"/>
    <w:rsid w:val="00B52539"/>
    <w:pPr>
      <w:suppressAutoHyphens w:val="0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2"/>
    <w:rsid w:val="00B5253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81">
    <w:name w:val="xl81"/>
    <w:basedOn w:val="a2"/>
    <w:rsid w:val="00B52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4"/>
      <w:szCs w:val="24"/>
      <w:lang w:eastAsia="ru-RU"/>
    </w:rPr>
  </w:style>
  <w:style w:type="paragraph" w:customStyle="1" w:styleId="xl82">
    <w:name w:val="xl82"/>
    <w:basedOn w:val="a2"/>
    <w:rsid w:val="00B52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paragraph" w:customStyle="1" w:styleId="xl83">
    <w:name w:val="xl83"/>
    <w:basedOn w:val="a2"/>
    <w:rsid w:val="00B52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paragraph" w:customStyle="1" w:styleId="xl84">
    <w:name w:val="xl84"/>
    <w:basedOn w:val="a2"/>
    <w:rsid w:val="00B52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2"/>
    <w:rsid w:val="00B52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ind w:firstLine="0"/>
      <w:jc w:val="left"/>
    </w:pPr>
    <w:rPr>
      <w:color w:val="000000"/>
      <w:sz w:val="24"/>
      <w:szCs w:val="24"/>
      <w:lang w:eastAsia="ru-RU"/>
    </w:rPr>
  </w:style>
  <w:style w:type="paragraph" w:customStyle="1" w:styleId="xl86">
    <w:name w:val="xl86"/>
    <w:basedOn w:val="a2"/>
    <w:rsid w:val="00B52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87">
    <w:name w:val="xl87"/>
    <w:basedOn w:val="a2"/>
    <w:rsid w:val="00B52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ind w:firstLine="0"/>
      <w:jc w:val="left"/>
    </w:pPr>
    <w:rPr>
      <w:color w:val="000000"/>
      <w:sz w:val="24"/>
      <w:szCs w:val="24"/>
      <w:lang w:eastAsia="ru-RU"/>
    </w:rPr>
  </w:style>
  <w:style w:type="paragraph" w:customStyle="1" w:styleId="xl88">
    <w:name w:val="xl88"/>
    <w:basedOn w:val="a2"/>
    <w:rsid w:val="00B52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paragraph" w:customStyle="1" w:styleId="xl89">
    <w:name w:val="xl89"/>
    <w:basedOn w:val="a2"/>
    <w:rsid w:val="00B52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ind w:firstLine="0"/>
      <w:jc w:val="left"/>
      <w:textAlignment w:val="top"/>
    </w:pPr>
    <w:rPr>
      <w:sz w:val="24"/>
      <w:szCs w:val="24"/>
      <w:lang w:eastAsia="ru-RU"/>
    </w:rPr>
  </w:style>
  <w:style w:type="paragraph" w:customStyle="1" w:styleId="xl90">
    <w:name w:val="xl90"/>
    <w:basedOn w:val="a2"/>
    <w:rsid w:val="00B52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91">
    <w:name w:val="xl91"/>
    <w:basedOn w:val="a2"/>
    <w:rsid w:val="00B52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92">
    <w:name w:val="xl92"/>
    <w:basedOn w:val="a2"/>
    <w:rsid w:val="00B52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ind w:firstLine="0"/>
      <w:jc w:val="left"/>
      <w:textAlignment w:val="top"/>
    </w:pPr>
    <w:rPr>
      <w:sz w:val="24"/>
      <w:szCs w:val="24"/>
      <w:lang w:eastAsia="ru-RU"/>
    </w:rPr>
  </w:style>
  <w:style w:type="paragraph" w:customStyle="1" w:styleId="xl93">
    <w:name w:val="xl93"/>
    <w:basedOn w:val="a2"/>
    <w:rsid w:val="00B52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ind w:firstLine="0"/>
      <w:jc w:val="left"/>
      <w:textAlignment w:val="top"/>
    </w:pPr>
    <w:rPr>
      <w:sz w:val="24"/>
      <w:szCs w:val="24"/>
      <w:lang w:eastAsia="ru-RU"/>
    </w:rPr>
  </w:style>
  <w:style w:type="paragraph" w:customStyle="1" w:styleId="xl94">
    <w:name w:val="xl94"/>
    <w:basedOn w:val="a2"/>
    <w:rsid w:val="00B52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2"/>
    <w:rsid w:val="00B52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2"/>
    <w:rsid w:val="00B52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2"/>
    <w:rsid w:val="00B52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2"/>
    <w:rsid w:val="00B52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ind w:firstLine="0"/>
      <w:jc w:val="center"/>
    </w:pPr>
    <w:rPr>
      <w:sz w:val="24"/>
      <w:szCs w:val="24"/>
      <w:lang w:eastAsia="ru-RU"/>
    </w:rPr>
  </w:style>
  <w:style w:type="paragraph" w:customStyle="1" w:styleId="xl99">
    <w:name w:val="xl99"/>
    <w:basedOn w:val="a2"/>
    <w:rsid w:val="00B52539"/>
    <w:pPr>
      <w:pBdr>
        <w:top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ind w:firstLine="0"/>
      <w:jc w:val="center"/>
    </w:pPr>
    <w:rPr>
      <w:sz w:val="24"/>
      <w:szCs w:val="24"/>
      <w:lang w:eastAsia="ru-RU"/>
    </w:rPr>
  </w:style>
  <w:style w:type="paragraph" w:customStyle="1" w:styleId="xl100">
    <w:name w:val="xl100"/>
    <w:basedOn w:val="a2"/>
    <w:rsid w:val="00B525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ind w:firstLine="0"/>
      <w:jc w:val="center"/>
    </w:pPr>
    <w:rPr>
      <w:sz w:val="24"/>
      <w:szCs w:val="24"/>
      <w:lang w:eastAsia="ru-RU"/>
    </w:rPr>
  </w:style>
  <w:style w:type="character" w:customStyle="1" w:styleId="50">
    <w:name w:val="Заголовок 5 Знак"/>
    <w:link w:val="5"/>
    <w:rsid w:val="00533756"/>
    <w:rPr>
      <w:b/>
      <w:sz w:val="26"/>
      <w:szCs w:val="28"/>
      <w:lang w:val="x-none" w:eastAsia="ar-SA"/>
    </w:rPr>
  </w:style>
  <w:style w:type="character" w:customStyle="1" w:styleId="60">
    <w:name w:val="Заголовок 6 Знак"/>
    <w:link w:val="6"/>
    <w:rsid w:val="00533756"/>
    <w:rPr>
      <w:b/>
      <w:sz w:val="22"/>
      <w:szCs w:val="28"/>
      <w:lang w:eastAsia="ar-SA"/>
    </w:rPr>
  </w:style>
  <w:style w:type="character" w:customStyle="1" w:styleId="70">
    <w:name w:val="Заголовок 7 Знак"/>
    <w:link w:val="7"/>
    <w:rsid w:val="00533756"/>
    <w:rPr>
      <w:sz w:val="26"/>
      <w:szCs w:val="28"/>
      <w:lang w:eastAsia="ar-SA"/>
    </w:rPr>
  </w:style>
  <w:style w:type="character" w:customStyle="1" w:styleId="80">
    <w:name w:val="Заголовок 8 Знак"/>
    <w:link w:val="8"/>
    <w:rsid w:val="00533756"/>
    <w:rPr>
      <w:i/>
      <w:sz w:val="26"/>
      <w:szCs w:val="28"/>
      <w:lang w:eastAsia="ar-SA"/>
    </w:rPr>
  </w:style>
  <w:style w:type="character" w:customStyle="1" w:styleId="90">
    <w:name w:val="Заголовок 9 Знак"/>
    <w:link w:val="9"/>
    <w:rsid w:val="00533756"/>
    <w:rPr>
      <w:rFonts w:ascii="Arial" w:hAnsi="Arial"/>
      <w:sz w:val="22"/>
      <w:szCs w:val="28"/>
      <w:lang w:eastAsia="ar-SA"/>
    </w:rPr>
  </w:style>
  <w:style w:type="paragraph" w:styleId="affff2">
    <w:name w:val="annotation text"/>
    <w:basedOn w:val="a2"/>
    <w:link w:val="affff3"/>
    <w:uiPriority w:val="99"/>
    <w:unhideWhenUsed/>
    <w:rsid w:val="00533756"/>
    <w:pPr>
      <w:spacing w:line="240" w:lineRule="auto"/>
    </w:pPr>
    <w:rPr>
      <w:sz w:val="20"/>
      <w:szCs w:val="20"/>
      <w:lang w:val="x-none"/>
    </w:rPr>
  </w:style>
  <w:style w:type="character" w:customStyle="1" w:styleId="affff3">
    <w:name w:val="Текст примечания Знак"/>
    <w:link w:val="affff2"/>
    <w:uiPriority w:val="99"/>
    <w:rsid w:val="00533756"/>
    <w:rPr>
      <w:lang w:eastAsia="ar-SA"/>
    </w:rPr>
  </w:style>
  <w:style w:type="character" w:customStyle="1" w:styleId="aff6">
    <w:name w:val="Тема примечания Знак"/>
    <w:link w:val="aff5"/>
    <w:rsid w:val="00533756"/>
    <w:rPr>
      <w:b/>
      <w:bCs/>
      <w:szCs w:val="28"/>
      <w:lang w:eastAsia="ar-SA"/>
    </w:rPr>
  </w:style>
  <w:style w:type="character" w:customStyle="1" w:styleId="27">
    <w:name w:val="Основной текст 2 Знак"/>
    <w:link w:val="26"/>
    <w:rsid w:val="00533756"/>
    <w:rPr>
      <w:sz w:val="28"/>
      <w:szCs w:val="28"/>
      <w:lang w:eastAsia="ar-SA"/>
    </w:rPr>
  </w:style>
  <w:style w:type="paragraph" w:customStyle="1" w:styleId="3e">
    <w:name w:val="Основной текст3"/>
    <w:basedOn w:val="a2"/>
    <w:rsid w:val="00461CA0"/>
    <w:pPr>
      <w:shd w:val="clear" w:color="auto" w:fill="FFFFFF"/>
      <w:suppressAutoHyphens w:val="0"/>
      <w:spacing w:line="240" w:lineRule="exact"/>
      <w:ind w:firstLine="0"/>
      <w:jc w:val="left"/>
    </w:pPr>
    <w:rPr>
      <w:rFonts w:ascii="Corbel" w:eastAsia="Corbel" w:hAnsi="Corbel" w:cs="Corbel"/>
      <w:sz w:val="18"/>
      <w:szCs w:val="18"/>
      <w:lang w:eastAsia="en-US"/>
    </w:rPr>
  </w:style>
  <w:style w:type="character" w:customStyle="1" w:styleId="affff4">
    <w:name w:val="Основной текст + Полужирный;Курсив"/>
    <w:rsid w:val="0024679E"/>
    <w:rPr>
      <w:rFonts w:ascii="Corbel" w:eastAsia="Corbel" w:hAnsi="Corbel" w:cs="Corbel"/>
      <w:b/>
      <w:bCs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affff5">
    <w:name w:val="Оглавление_"/>
    <w:link w:val="affff6"/>
    <w:rsid w:val="0024679E"/>
    <w:rPr>
      <w:rFonts w:ascii="Corbel" w:eastAsia="Corbel" w:hAnsi="Corbel" w:cs="Corbel"/>
      <w:sz w:val="18"/>
      <w:szCs w:val="18"/>
      <w:shd w:val="clear" w:color="auto" w:fill="FFFFFF"/>
    </w:rPr>
  </w:style>
  <w:style w:type="character" w:customStyle="1" w:styleId="affff7">
    <w:name w:val="Подпись к картинке_"/>
    <w:link w:val="affff8"/>
    <w:rsid w:val="0024679E"/>
    <w:rPr>
      <w:rFonts w:ascii="Corbel" w:eastAsia="Corbel" w:hAnsi="Corbel" w:cs="Corbel"/>
      <w:sz w:val="18"/>
      <w:szCs w:val="18"/>
      <w:shd w:val="clear" w:color="auto" w:fill="FFFFFF"/>
    </w:rPr>
  </w:style>
  <w:style w:type="paragraph" w:customStyle="1" w:styleId="affff6">
    <w:name w:val="Оглавление"/>
    <w:basedOn w:val="a2"/>
    <w:link w:val="affff5"/>
    <w:rsid w:val="0024679E"/>
    <w:pPr>
      <w:shd w:val="clear" w:color="auto" w:fill="FFFFFF"/>
      <w:suppressAutoHyphens w:val="0"/>
      <w:spacing w:line="240" w:lineRule="exact"/>
      <w:ind w:firstLine="0"/>
      <w:jc w:val="left"/>
    </w:pPr>
    <w:rPr>
      <w:rFonts w:ascii="Corbel" w:eastAsia="Corbel" w:hAnsi="Corbel"/>
      <w:sz w:val="18"/>
      <w:szCs w:val="18"/>
      <w:lang w:val="x-none" w:eastAsia="x-none"/>
    </w:rPr>
  </w:style>
  <w:style w:type="paragraph" w:customStyle="1" w:styleId="affff8">
    <w:name w:val="Подпись к картинке"/>
    <w:basedOn w:val="a2"/>
    <w:link w:val="affff7"/>
    <w:rsid w:val="0024679E"/>
    <w:pPr>
      <w:shd w:val="clear" w:color="auto" w:fill="FFFFFF"/>
      <w:suppressAutoHyphens w:val="0"/>
      <w:spacing w:line="0" w:lineRule="atLeast"/>
      <w:ind w:firstLine="0"/>
      <w:jc w:val="left"/>
    </w:pPr>
    <w:rPr>
      <w:rFonts w:ascii="Corbel" w:eastAsia="Corbel" w:hAnsi="Corbel"/>
      <w:sz w:val="18"/>
      <w:szCs w:val="18"/>
      <w:lang w:val="x-none" w:eastAsia="x-none"/>
    </w:rPr>
  </w:style>
  <w:style w:type="paragraph" w:customStyle="1" w:styleId="phppTableNormal">
    <w:name w:val="ph_pp_TableNormal"/>
    <w:basedOn w:val="a2"/>
    <w:rsid w:val="00BD5BBA"/>
    <w:pPr>
      <w:keepLines/>
      <w:suppressAutoHyphens w:val="0"/>
      <w:spacing w:line="240" w:lineRule="auto"/>
      <w:ind w:firstLine="0"/>
    </w:pPr>
    <w:rPr>
      <w:sz w:val="18"/>
      <w:szCs w:val="24"/>
      <w:lang w:eastAsia="ru-RU"/>
    </w:rPr>
  </w:style>
  <w:style w:type="paragraph" w:customStyle="1" w:styleId="phppTableTitle">
    <w:name w:val="ph_pp_TableTitle"/>
    <w:basedOn w:val="affff9"/>
    <w:next w:val="a2"/>
    <w:rsid w:val="00EB3D71"/>
    <w:pPr>
      <w:keepNext/>
      <w:keepLines/>
      <w:numPr>
        <w:numId w:val="18"/>
      </w:numPr>
      <w:tabs>
        <w:tab w:val="clear" w:pos="717"/>
        <w:tab w:val="num" w:pos="1134"/>
      </w:tabs>
      <w:suppressAutoHyphens w:val="0"/>
      <w:spacing w:before="240" w:after="120" w:line="240" w:lineRule="auto"/>
      <w:ind w:left="851" w:firstLine="0"/>
      <w:jc w:val="left"/>
    </w:pPr>
    <w:rPr>
      <w:rFonts w:ascii="Tahoma" w:hAnsi="Tahoma"/>
      <w:bCs w:val="0"/>
      <w:szCs w:val="24"/>
      <w:lang w:eastAsia="ru-RU"/>
    </w:rPr>
  </w:style>
  <w:style w:type="paragraph" w:styleId="affff9">
    <w:name w:val="caption"/>
    <w:basedOn w:val="a2"/>
    <w:next w:val="a2"/>
    <w:semiHidden/>
    <w:unhideWhenUsed/>
    <w:qFormat/>
    <w:rsid w:val="00EB3D71"/>
    <w:rPr>
      <w:b/>
      <w:bCs/>
      <w:sz w:val="20"/>
      <w:szCs w:val="20"/>
    </w:rPr>
  </w:style>
  <w:style w:type="paragraph" w:customStyle="1" w:styleId="1f3">
    <w:name w:val="Текст концевой сноски1"/>
    <w:basedOn w:val="a2"/>
    <w:next w:val="affffa"/>
    <w:uiPriority w:val="99"/>
    <w:rsid w:val="0010260F"/>
    <w:pPr>
      <w:suppressAutoHyphens w:val="0"/>
      <w:autoSpaceDE w:val="0"/>
      <w:autoSpaceDN w:val="0"/>
      <w:spacing w:line="240" w:lineRule="auto"/>
      <w:ind w:firstLine="0"/>
      <w:jc w:val="left"/>
    </w:pPr>
    <w:rPr>
      <w:rFonts w:eastAsia="Calibri"/>
      <w:sz w:val="20"/>
      <w:szCs w:val="20"/>
      <w:lang w:eastAsia="en-US"/>
    </w:rPr>
  </w:style>
  <w:style w:type="character" w:styleId="affffb">
    <w:name w:val="endnote reference"/>
    <w:uiPriority w:val="99"/>
    <w:rsid w:val="0010260F"/>
    <w:rPr>
      <w:vertAlign w:val="superscript"/>
    </w:rPr>
  </w:style>
  <w:style w:type="paragraph" w:styleId="affffa">
    <w:name w:val="endnote text"/>
    <w:basedOn w:val="a2"/>
    <w:link w:val="affffc"/>
    <w:rsid w:val="0010260F"/>
    <w:rPr>
      <w:sz w:val="20"/>
      <w:szCs w:val="20"/>
      <w:lang w:val="x-none"/>
    </w:rPr>
  </w:style>
  <w:style w:type="character" w:customStyle="1" w:styleId="affffc">
    <w:name w:val="Текст концевой сноски Знак"/>
    <w:link w:val="affffa"/>
    <w:rsid w:val="0010260F"/>
    <w:rPr>
      <w:lang w:eastAsia="ar-SA"/>
    </w:rPr>
  </w:style>
  <w:style w:type="character" w:customStyle="1" w:styleId="itemtext1">
    <w:name w:val="itemtext1"/>
    <w:rsid w:val="000108C1"/>
    <w:rPr>
      <w:rFonts w:ascii="Segoe UI" w:hAnsi="Segoe UI" w:cs="Segoe UI" w:hint="default"/>
      <w:color w:val="000000"/>
      <w:sz w:val="20"/>
      <w:szCs w:val="20"/>
    </w:rPr>
  </w:style>
  <w:style w:type="paragraph" w:customStyle="1" w:styleId="Default">
    <w:name w:val="Default"/>
    <w:rsid w:val="004D1A0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customStyle="1" w:styleId="120">
    <w:name w:val="Сетка таблицы12"/>
    <w:basedOn w:val="a4"/>
    <w:next w:val="afff"/>
    <w:uiPriority w:val="59"/>
    <w:rsid w:val="004B29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4"/>
    <w:next w:val="afff"/>
    <w:uiPriority w:val="59"/>
    <w:rsid w:val="009D3A3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8">
    <w:name w:val="Абзац списка Знак"/>
    <w:aliases w:val="???? Знак,????1 Знак,?????1 Знак,Bulletr List Paragraph Знак,Colorful List - Accent 11 Знак,FooterText Знак,List Paragraph11 Знак,List Paragraph2 Знак,Lists Знак,Paragraphe de liste1 Знак,Parágrafo da Lista1 Знак,Párrafo de lista1 Знак"/>
    <w:link w:val="aff7"/>
    <w:uiPriority w:val="34"/>
    <w:locked/>
    <w:rsid w:val="009D0F31"/>
    <w:rPr>
      <w:rFonts w:ascii="Calibri" w:eastAsia="Calibri" w:hAnsi="Calibri"/>
      <w:sz w:val="22"/>
      <w:szCs w:val="22"/>
      <w:lang w:eastAsia="ar-SA"/>
    </w:rPr>
  </w:style>
  <w:style w:type="character" w:customStyle="1" w:styleId="afb">
    <w:name w:val="Таблица текст Знак"/>
    <w:link w:val="afa"/>
    <w:rsid w:val="00D80931"/>
    <w:rPr>
      <w:sz w:val="24"/>
      <w:szCs w:val="28"/>
      <w:lang w:eastAsia="ar-SA"/>
    </w:rPr>
  </w:style>
  <w:style w:type="character" w:styleId="affffd">
    <w:name w:val="annotation reference"/>
    <w:rsid w:val="003221B2"/>
    <w:rPr>
      <w:sz w:val="16"/>
      <w:szCs w:val="16"/>
    </w:rPr>
  </w:style>
  <w:style w:type="character" w:customStyle="1" w:styleId="mail-message-sender-email">
    <w:name w:val="mail-message-sender-email"/>
    <w:rsid w:val="00091702"/>
  </w:style>
  <w:style w:type="paragraph" w:customStyle="1" w:styleId="font0">
    <w:name w:val="font0"/>
    <w:basedOn w:val="a2"/>
    <w:rsid w:val="00B70110"/>
    <w:pPr>
      <w:suppressAutoHyphens w:val="0"/>
      <w:spacing w:before="100" w:beforeAutospacing="1" w:after="100" w:afterAutospacing="1" w:line="240" w:lineRule="auto"/>
      <w:ind w:firstLine="0"/>
      <w:jc w:val="left"/>
    </w:pPr>
    <w:rPr>
      <w:rFonts w:ascii="Arial CYR" w:hAnsi="Arial CYR" w:cs="Arial CYR"/>
      <w:sz w:val="20"/>
      <w:szCs w:val="20"/>
      <w:lang w:eastAsia="ru-RU"/>
    </w:rPr>
  </w:style>
  <w:style w:type="paragraph" w:customStyle="1" w:styleId="font5">
    <w:name w:val="font5"/>
    <w:basedOn w:val="a2"/>
    <w:rsid w:val="00B70110"/>
    <w:pPr>
      <w:suppressAutoHyphens w:val="0"/>
      <w:spacing w:before="100" w:beforeAutospacing="1" w:after="100" w:afterAutospacing="1" w:line="240" w:lineRule="auto"/>
      <w:ind w:firstLine="0"/>
      <w:jc w:val="left"/>
    </w:pPr>
    <w:rPr>
      <w:rFonts w:ascii="Arial CYR" w:hAnsi="Arial CYR" w:cs="Arial CYR"/>
      <w:b/>
      <w:bCs/>
      <w:sz w:val="20"/>
      <w:szCs w:val="20"/>
      <w:lang w:eastAsia="ru-RU"/>
    </w:rPr>
  </w:style>
  <w:style w:type="paragraph" w:customStyle="1" w:styleId="xl65">
    <w:name w:val="xl65"/>
    <w:basedOn w:val="a2"/>
    <w:rsid w:val="00B70110"/>
    <w:pPr>
      <w:suppressAutoHyphens w:val="0"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paragraph" w:customStyle="1" w:styleId="xl66">
    <w:name w:val="xl66"/>
    <w:basedOn w:val="a2"/>
    <w:rsid w:val="00B70110"/>
    <w:pPr>
      <w:suppressAutoHyphens w:val="0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  <w:lang w:eastAsia="ru-RU"/>
    </w:rPr>
  </w:style>
  <w:style w:type="character" w:customStyle="1" w:styleId="fontstyle01">
    <w:name w:val="fontstyle01"/>
    <w:rsid w:val="003A74C7"/>
    <w:rPr>
      <w:rFonts w:ascii="Tahoma" w:hAnsi="Tahoma" w:cs="Tahoma" w:hint="default"/>
      <w:b w:val="0"/>
      <w:bCs w:val="0"/>
      <w:i w:val="0"/>
      <w:iCs w:val="0"/>
      <w:color w:val="000000"/>
      <w:sz w:val="16"/>
      <w:szCs w:val="16"/>
    </w:rPr>
  </w:style>
  <w:style w:type="numbering" w:customStyle="1" w:styleId="2f4">
    <w:name w:val="Нет списка2"/>
    <w:next w:val="a5"/>
    <w:uiPriority w:val="99"/>
    <w:semiHidden/>
    <w:unhideWhenUsed/>
    <w:rsid w:val="007F6C04"/>
  </w:style>
  <w:style w:type="paragraph" w:customStyle="1" w:styleId="1f4">
    <w:name w:val="Абзац списка1"/>
    <w:basedOn w:val="a2"/>
    <w:rsid w:val="007F6C04"/>
    <w:pPr>
      <w:suppressAutoHyphens w:val="0"/>
      <w:spacing w:line="240" w:lineRule="auto"/>
      <w:ind w:left="708" w:firstLine="0"/>
      <w:jc w:val="left"/>
    </w:pPr>
    <w:rPr>
      <w:sz w:val="24"/>
      <w:szCs w:val="24"/>
      <w:lang w:eastAsia="ru-RU"/>
    </w:rPr>
  </w:style>
  <w:style w:type="paragraph" w:customStyle="1" w:styleId="2f5">
    <w:name w:val="Обычный2"/>
    <w:rsid w:val="007F6C04"/>
    <w:pPr>
      <w:spacing w:before="100" w:after="100"/>
    </w:pPr>
    <w:rPr>
      <w:snapToGrid w:val="0"/>
      <w:sz w:val="24"/>
    </w:rPr>
  </w:style>
  <w:style w:type="paragraph" w:customStyle="1" w:styleId="affffe">
    <w:name w:val="основной для подзаголовков"/>
    <w:basedOn w:val="21"/>
    <w:link w:val="afffff"/>
    <w:uiPriority w:val="99"/>
    <w:rsid w:val="00936D53"/>
    <w:pPr>
      <w:numPr>
        <w:ilvl w:val="0"/>
        <w:numId w:val="0"/>
      </w:numPr>
      <w:spacing w:before="120"/>
    </w:pPr>
    <w:rPr>
      <w:bCs/>
      <w:sz w:val="28"/>
    </w:rPr>
  </w:style>
  <w:style w:type="character" w:customStyle="1" w:styleId="afffff">
    <w:name w:val="основной для подзаголовков Знак"/>
    <w:link w:val="affffe"/>
    <w:uiPriority w:val="99"/>
    <w:rsid w:val="00936D53"/>
    <w:rPr>
      <w:b/>
      <w:bCs/>
      <w:sz w:val="28"/>
      <w:szCs w:val="28"/>
      <w:lang w:eastAsia="ar-SA"/>
    </w:rPr>
  </w:style>
  <w:style w:type="paragraph" w:customStyle="1" w:styleId="Normal">
    <w:name w:val="Normal"/>
    <w:rsid w:val="00936D53"/>
    <w:rPr>
      <w:sz w:val="24"/>
    </w:rPr>
  </w:style>
  <w:style w:type="paragraph" w:styleId="afffff0">
    <w:name w:val="Plain Text"/>
    <w:basedOn w:val="a2"/>
    <w:link w:val="afffff1"/>
    <w:rsid w:val="00936D53"/>
    <w:pPr>
      <w:suppressAutoHyphens w:val="0"/>
      <w:spacing w:line="240" w:lineRule="auto"/>
      <w:ind w:firstLine="0"/>
      <w:jc w:val="left"/>
    </w:pPr>
    <w:rPr>
      <w:rFonts w:ascii="Courier New" w:hAnsi="Courier New"/>
      <w:sz w:val="20"/>
      <w:szCs w:val="20"/>
      <w:lang w:eastAsia="ru-RU"/>
    </w:rPr>
  </w:style>
  <w:style w:type="character" w:customStyle="1" w:styleId="afffff1">
    <w:name w:val="Текст Знак"/>
    <w:link w:val="afffff0"/>
    <w:rsid w:val="00936D53"/>
    <w:rPr>
      <w:rFonts w:ascii="Courier New" w:hAnsi="Courier New"/>
    </w:rPr>
  </w:style>
  <w:style w:type="paragraph" w:customStyle="1" w:styleId="1f5">
    <w:name w:val="Знак1"/>
    <w:basedOn w:val="a2"/>
    <w:rsid w:val="00936D53"/>
    <w:pPr>
      <w:suppressAutoHyphens w:val="0"/>
      <w:spacing w:before="100" w:beforeAutospacing="1" w:after="100" w:afterAutospacing="1" w:line="240" w:lineRule="auto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936D5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3f">
    <w:name w:val="Стиль3"/>
    <w:basedOn w:val="a2"/>
    <w:uiPriority w:val="99"/>
    <w:rsid w:val="00936D53"/>
    <w:pPr>
      <w:widowControl w:val="0"/>
      <w:tabs>
        <w:tab w:val="left" w:pos="227"/>
      </w:tabs>
      <w:spacing w:line="100" w:lineRule="atLeast"/>
      <w:ind w:firstLine="0"/>
      <w:textAlignment w:val="baseline"/>
    </w:pPr>
    <w:rPr>
      <w:sz w:val="24"/>
      <w:szCs w:val="20"/>
    </w:rPr>
  </w:style>
  <w:style w:type="paragraph" w:customStyle="1" w:styleId="BodyText2">
    <w:name w:val="Body Text 2"/>
    <w:basedOn w:val="a2"/>
    <w:rsid w:val="00936D53"/>
    <w:pPr>
      <w:suppressAutoHyphens w:val="0"/>
      <w:spacing w:line="240" w:lineRule="auto"/>
      <w:ind w:firstLine="0"/>
    </w:pPr>
    <w:rPr>
      <w:rFonts w:ascii="Arial" w:hAnsi="Arial"/>
      <w:sz w:val="24"/>
      <w:szCs w:val="20"/>
      <w:lang w:eastAsia="ru-RU"/>
    </w:rPr>
  </w:style>
  <w:style w:type="paragraph" w:customStyle="1" w:styleId="afffff2">
    <w:name w:val="Обычный Лена"/>
    <w:basedOn w:val="a2"/>
    <w:qFormat/>
    <w:rsid w:val="00936D53"/>
    <w:pPr>
      <w:suppressAutoHyphens w:val="0"/>
      <w:spacing w:line="240" w:lineRule="auto"/>
    </w:pPr>
    <w:rPr>
      <w:sz w:val="24"/>
      <w:szCs w:val="24"/>
      <w:lang w:eastAsia="ru-RU"/>
    </w:rPr>
  </w:style>
  <w:style w:type="character" w:customStyle="1" w:styleId="2105pt">
    <w:name w:val="Основной текст (2) + 10;5 pt"/>
    <w:rsid w:val="00872106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4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68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38626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05233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6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jpeg"/><Relationship Id="rId39" Type="http://schemas.openxmlformats.org/officeDocument/2006/relationships/image" Target="media/image31.jpeg"/><Relationship Id="rId21" Type="http://schemas.openxmlformats.org/officeDocument/2006/relationships/image" Target="media/image13.jpeg"/><Relationship Id="rId34" Type="http://schemas.openxmlformats.org/officeDocument/2006/relationships/image" Target="media/image26.jpeg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41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40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3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jpeg"/><Relationship Id="rId4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C8AB2-7F20-42DA-B82C-29A19167F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3533</Words>
  <Characters>20142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[Для запросов предложений, не требующих подробной документации (например, где не оформляется отдельный договор Организатором,</vt:lpstr>
    </vt:vector>
  </TitlesOfParts>
  <Company/>
  <LinksUpToDate>false</LinksUpToDate>
  <CharactersWithSpaces>23628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[Для запросов предложений, не требующих подробной документации (например, где не оформляется отдельный договор Организатором,</dc:title>
  <dc:subject/>
  <dc:creator>Mamonov</dc:creator>
  <cp:keywords/>
  <cp:lastModifiedBy>Юрисконсульт</cp:lastModifiedBy>
  <cp:revision>3</cp:revision>
  <cp:lastPrinted>2022-04-07T09:42:00Z</cp:lastPrinted>
  <dcterms:created xsi:type="dcterms:W3CDTF">2022-06-30T06:26:00Z</dcterms:created>
  <dcterms:modified xsi:type="dcterms:W3CDTF">2022-06-30T06:26:00Z</dcterms:modified>
</cp:coreProperties>
</file>